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4C0D" w:rsidRDefault="002A01DD">
      <w:pPr>
        <w:spacing w:before="79"/>
        <w:ind w:left="2847"/>
        <w:jc w:val="center"/>
        <w:rPr>
          <w:b/>
        </w:rPr>
      </w:pPr>
      <w:r>
        <w:rPr>
          <w:b/>
        </w:rPr>
        <w:t xml:space="preserve">TABLO </w:t>
      </w:r>
      <w:r>
        <w:rPr>
          <w:b/>
          <w:spacing w:val="-10"/>
        </w:rPr>
        <w:t>1</w:t>
      </w:r>
    </w:p>
    <w:p w:rsidR="00AE4C0D" w:rsidRDefault="002A01DD">
      <w:pPr>
        <w:ind w:left="2847"/>
        <w:jc w:val="center"/>
        <w:rPr>
          <w:b/>
        </w:rPr>
      </w:pPr>
      <w:r>
        <w:rPr>
          <w:b/>
        </w:rPr>
        <w:t>ERCİYES</w:t>
      </w:r>
      <w:r>
        <w:rPr>
          <w:b/>
          <w:spacing w:val="-6"/>
        </w:rPr>
        <w:t xml:space="preserve"> </w:t>
      </w:r>
      <w:r>
        <w:rPr>
          <w:b/>
          <w:spacing w:val="-2"/>
        </w:rPr>
        <w:t>ÜNİVERSİTESİ</w:t>
      </w:r>
    </w:p>
    <w:p w:rsidR="00AE4C0D" w:rsidRDefault="002A01DD">
      <w:pPr>
        <w:spacing w:before="20" w:line="259" w:lineRule="auto"/>
        <w:ind w:left="2847"/>
        <w:jc w:val="center"/>
        <w:rPr>
          <w:b/>
        </w:rPr>
      </w:pPr>
      <w:r>
        <w:rPr>
          <w:b/>
        </w:rPr>
        <w:t>SAĞLIK</w:t>
      </w:r>
      <w:r>
        <w:rPr>
          <w:b/>
          <w:spacing w:val="-8"/>
        </w:rPr>
        <w:t xml:space="preserve"> </w:t>
      </w:r>
      <w:r>
        <w:rPr>
          <w:b/>
        </w:rPr>
        <w:t>KÜLTÜR</w:t>
      </w:r>
      <w:r>
        <w:rPr>
          <w:b/>
          <w:spacing w:val="-8"/>
        </w:rPr>
        <w:t xml:space="preserve"> </w:t>
      </w:r>
      <w:r>
        <w:rPr>
          <w:b/>
        </w:rPr>
        <w:t>VE</w:t>
      </w:r>
      <w:r>
        <w:rPr>
          <w:b/>
          <w:spacing w:val="-8"/>
        </w:rPr>
        <w:t xml:space="preserve"> </w:t>
      </w:r>
      <w:r>
        <w:rPr>
          <w:b/>
        </w:rPr>
        <w:t>SPOR</w:t>
      </w:r>
      <w:r>
        <w:rPr>
          <w:b/>
          <w:spacing w:val="-9"/>
        </w:rPr>
        <w:t xml:space="preserve"> </w:t>
      </w:r>
      <w:r>
        <w:rPr>
          <w:b/>
        </w:rPr>
        <w:t>DAİRE</w:t>
      </w:r>
      <w:r>
        <w:rPr>
          <w:b/>
          <w:spacing w:val="-8"/>
        </w:rPr>
        <w:t xml:space="preserve"> </w:t>
      </w:r>
      <w:r>
        <w:rPr>
          <w:b/>
        </w:rPr>
        <w:t xml:space="preserve">BAŞKANLIĞI KADRİYE SAN ÇOCUK EĞİTİM MERKEZİ </w:t>
      </w:r>
      <w:r>
        <w:rPr>
          <w:b/>
          <w:u w:val="single"/>
        </w:rPr>
        <w:t>DEĞERLENDİRME KRİTERLERİ</w:t>
      </w:r>
    </w:p>
    <w:p w:rsidR="00AE4C0D" w:rsidRDefault="002A01DD">
      <w:pPr>
        <w:rPr>
          <w:b/>
          <w:sz w:val="24"/>
        </w:rPr>
      </w:pPr>
      <w:r>
        <w:br w:type="column"/>
      </w:r>
    </w:p>
    <w:p w:rsidR="00AE4C0D" w:rsidRDefault="00AE4C0D">
      <w:pPr>
        <w:pStyle w:val="GvdeMetni"/>
        <w:spacing w:before="32"/>
        <w:rPr>
          <w:b/>
        </w:rPr>
      </w:pPr>
    </w:p>
    <w:p w:rsidR="00AE4C0D" w:rsidRDefault="00AE4C0D">
      <w:pPr>
        <w:pStyle w:val="GvdeMetni"/>
        <w:sectPr w:rsidR="00AE4C0D">
          <w:headerReference w:type="even" r:id="rId7"/>
          <w:headerReference w:type="default" r:id="rId8"/>
          <w:footerReference w:type="even" r:id="rId9"/>
          <w:footerReference w:type="default" r:id="rId10"/>
          <w:headerReference w:type="first" r:id="rId11"/>
          <w:footerReference w:type="first" r:id="rId12"/>
          <w:pgSz w:w="11910" w:h="16840"/>
          <w:pgMar w:top="1320" w:right="425" w:bottom="300" w:left="566" w:header="0" w:footer="103" w:gutter="0"/>
          <w:cols w:num="2" w:space="708" w:equalWidth="0">
            <w:col w:w="7927" w:space="40"/>
            <w:col w:w="2952"/>
          </w:cols>
        </w:sectPr>
      </w:pPr>
      <w:bookmarkStart w:id="0" w:name="_GoBack"/>
      <w:bookmarkEnd w:id="0"/>
    </w:p>
    <w:tbl>
      <w:tblPr>
        <w:tblStyle w:val="TableNormal"/>
        <w:tblW w:w="0" w:type="auto"/>
        <w:tblInd w:w="14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283"/>
        <w:gridCol w:w="4640"/>
        <w:gridCol w:w="934"/>
        <w:gridCol w:w="4775"/>
      </w:tblGrid>
      <w:tr w:rsidR="00AE4C0D">
        <w:trPr>
          <w:trHeight w:val="804"/>
        </w:trPr>
        <w:tc>
          <w:tcPr>
            <w:tcW w:w="283" w:type="dxa"/>
          </w:tcPr>
          <w:p w:rsidR="00AE4C0D" w:rsidRDefault="00AE4C0D">
            <w:pPr>
              <w:pStyle w:val="TableParagraph"/>
            </w:pPr>
          </w:p>
        </w:tc>
        <w:tc>
          <w:tcPr>
            <w:tcW w:w="4640" w:type="dxa"/>
          </w:tcPr>
          <w:p w:rsidR="00AE4C0D" w:rsidRDefault="00AE4C0D">
            <w:pPr>
              <w:pStyle w:val="TableParagraph"/>
            </w:pPr>
          </w:p>
        </w:tc>
        <w:tc>
          <w:tcPr>
            <w:tcW w:w="934" w:type="dxa"/>
          </w:tcPr>
          <w:p w:rsidR="00AE4C0D" w:rsidRDefault="00AE4C0D">
            <w:pPr>
              <w:pStyle w:val="TableParagraph"/>
              <w:spacing w:before="2"/>
            </w:pPr>
          </w:p>
          <w:p w:rsidR="00AE4C0D" w:rsidRDefault="002A01DD">
            <w:pPr>
              <w:pStyle w:val="TableParagraph"/>
              <w:ind w:left="161"/>
              <w:rPr>
                <w:b/>
              </w:rPr>
            </w:pPr>
            <w:r>
              <w:rPr>
                <w:b/>
                <w:spacing w:val="-4"/>
              </w:rPr>
              <w:t>PUAN</w:t>
            </w:r>
          </w:p>
        </w:tc>
        <w:tc>
          <w:tcPr>
            <w:tcW w:w="4775" w:type="dxa"/>
          </w:tcPr>
          <w:p w:rsidR="00AE4C0D" w:rsidRDefault="00AE4C0D">
            <w:pPr>
              <w:pStyle w:val="TableParagraph"/>
              <w:spacing w:before="2"/>
            </w:pPr>
          </w:p>
          <w:p w:rsidR="00AE4C0D" w:rsidRDefault="002A01DD">
            <w:pPr>
              <w:pStyle w:val="TableParagraph"/>
              <w:ind w:left="9"/>
              <w:jc w:val="center"/>
              <w:rPr>
                <w:b/>
              </w:rPr>
            </w:pPr>
            <w:r>
              <w:rPr>
                <w:b/>
                <w:spacing w:val="-2"/>
              </w:rPr>
              <w:t>ÖZELLİKLER</w:t>
            </w:r>
          </w:p>
        </w:tc>
      </w:tr>
      <w:tr w:rsidR="00AE4C0D">
        <w:trPr>
          <w:trHeight w:val="3312"/>
        </w:trPr>
        <w:tc>
          <w:tcPr>
            <w:tcW w:w="283" w:type="dxa"/>
          </w:tcPr>
          <w:p w:rsidR="00AE4C0D" w:rsidRDefault="00AE4C0D">
            <w:pPr>
              <w:pStyle w:val="TableParagraph"/>
            </w:pPr>
          </w:p>
          <w:p w:rsidR="00AE4C0D" w:rsidRDefault="00AE4C0D">
            <w:pPr>
              <w:pStyle w:val="TableParagraph"/>
            </w:pPr>
          </w:p>
          <w:p w:rsidR="00AE4C0D" w:rsidRDefault="00AE4C0D">
            <w:pPr>
              <w:pStyle w:val="TableParagraph"/>
            </w:pPr>
          </w:p>
          <w:p w:rsidR="00AE4C0D" w:rsidRDefault="00AE4C0D">
            <w:pPr>
              <w:pStyle w:val="TableParagraph"/>
            </w:pPr>
          </w:p>
          <w:p w:rsidR="00AE4C0D" w:rsidRDefault="00AE4C0D">
            <w:pPr>
              <w:pStyle w:val="TableParagraph"/>
              <w:spacing w:before="244"/>
            </w:pPr>
          </w:p>
          <w:p w:rsidR="00AE4C0D" w:rsidRDefault="002A01DD">
            <w:pPr>
              <w:pStyle w:val="TableParagraph"/>
              <w:ind w:left="53"/>
              <w:jc w:val="center"/>
            </w:pPr>
            <w:r>
              <w:rPr>
                <w:spacing w:val="-10"/>
              </w:rPr>
              <w:t>1</w:t>
            </w:r>
          </w:p>
        </w:tc>
        <w:tc>
          <w:tcPr>
            <w:tcW w:w="4640" w:type="dxa"/>
          </w:tcPr>
          <w:p w:rsidR="00AE4C0D" w:rsidRDefault="002A01DD">
            <w:pPr>
              <w:pStyle w:val="TableParagraph"/>
              <w:spacing w:line="256" w:lineRule="exact"/>
              <w:ind w:left="107"/>
              <w:jc w:val="both"/>
              <w:rPr>
                <w:sz w:val="24"/>
              </w:rPr>
            </w:pPr>
            <w:proofErr w:type="gramStart"/>
            <w:r>
              <w:rPr>
                <w:sz w:val="24"/>
              </w:rPr>
              <w:t>Anne</w:t>
            </w:r>
            <w:r>
              <w:rPr>
                <w:spacing w:val="56"/>
                <w:sz w:val="24"/>
              </w:rPr>
              <w:t xml:space="preserve">   </w:t>
            </w:r>
            <w:r>
              <w:rPr>
                <w:sz w:val="24"/>
              </w:rPr>
              <w:t>ve</w:t>
            </w:r>
            <w:proofErr w:type="gramEnd"/>
            <w:r>
              <w:rPr>
                <w:spacing w:val="58"/>
                <w:sz w:val="24"/>
              </w:rPr>
              <w:t xml:space="preserve">   </w:t>
            </w:r>
            <w:r>
              <w:rPr>
                <w:sz w:val="24"/>
              </w:rPr>
              <w:t>Babanın</w:t>
            </w:r>
            <w:r>
              <w:rPr>
                <w:spacing w:val="58"/>
                <w:sz w:val="24"/>
              </w:rPr>
              <w:t xml:space="preserve">   </w:t>
            </w:r>
            <w:r>
              <w:rPr>
                <w:sz w:val="24"/>
              </w:rPr>
              <w:t>sadece</w:t>
            </w:r>
            <w:r>
              <w:rPr>
                <w:spacing w:val="59"/>
                <w:sz w:val="24"/>
              </w:rPr>
              <w:t xml:space="preserve">   </w:t>
            </w:r>
            <w:r>
              <w:rPr>
                <w:spacing w:val="-2"/>
                <w:sz w:val="24"/>
              </w:rPr>
              <w:t>Erciyes</w:t>
            </w:r>
          </w:p>
          <w:p w:rsidR="00AE4C0D" w:rsidRDefault="002A01DD">
            <w:pPr>
              <w:pStyle w:val="TableParagraph"/>
              <w:ind w:left="107" w:right="192"/>
              <w:jc w:val="both"/>
              <w:rPr>
                <w:sz w:val="24"/>
              </w:rPr>
            </w:pPr>
            <w:r>
              <w:rPr>
                <w:sz w:val="24"/>
              </w:rPr>
              <w:t>Üniversitesi çalışanı olarak kurum kimliğine sahip personellerden 657 Sayılı Devlet Memurları Kanunu, 2547 Sayılı Yükseköğretim Kanunu ile 1416 Sayılı Ecnebi Memleketlere Gönderilecek Talebe hakkında kanuna tabi olarak başvuru ilan tarihine kadar bilfiil çalıştıkları süre dâhil edilir. Daha önce hizmet alımı ihalesi kapsamında çalışan personelin hizmet alımı kapsamında çalıştığı yıllar hesaplamaya</w:t>
            </w:r>
          </w:p>
          <w:p w:rsidR="00AE4C0D" w:rsidRDefault="002A01DD">
            <w:pPr>
              <w:pStyle w:val="TableParagraph"/>
              <w:ind w:left="107"/>
              <w:jc w:val="both"/>
              <w:rPr>
                <w:sz w:val="24"/>
              </w:rPr>
            </w:pPr>
            <w:proofErr w:type="gramStart"/>
            <w:r>
              <w:rPr>
                <w:sz w:val="24"/>
              </w:rPr>
              <w:t>dahil</w:t>
            </w:r>
            <w:proofErr w:type="gramEnd"/>
            <w:r>
              <w:rPr>
                <w:spacing w:val="-2"/>
                <w:sz w:val="24"/>
              </w:rPr>
              <w:t xml:space="preserve"> edilmez.</w:t>
            </w:r>
          </w:p>
        </w:tc>
        <w:tc>
          <w:tcPr>
            <w:tcW w:w="934" w:type="dxa"/>
          </w:tcPr>
          <w:p w:rsidR="00AE4C0D" w:rsidRDefault="00AE4C0D">
            <w:pPr>
              <w:pStyle w:val="TableParagraph"/>
              <w:rPr>
                <w:sz w:val="24"/>
              </w:rPr>
            </w:pPr>
          </w:p>
          <w:p w:rsidR="00AE4C0D" w:rsidRDefault="00AE4C0D">
            <w:pPr>
              <w:pStyle w:val="TableParagraph"/>
              <w:rPr>
                <w:sz w:val="24"/>
              </w:rPr>
            </w:pPr>
          </w:p>
          <w:p w:rsidR="00AE4C0D" w:rsidRDefault="00AE4C0D">
            <w:pPr>
              <w:pStyle w:val="TableParagraph"/>
              <w:spacing w:before="117"/>
              <w:rPr>
                <w:sz w:val="24"/>
              </w:rPr>
            </w:pPr>
          </w:p>
          <w:p w:rsidR="00AE4C0D" w:rsidRDefault="002A01DD">
            <w:pPr>
              <w:pStyle w:val="TableParagraph"/>
              <w:spacing w:before="1"/>
              <w:ind w:left="280" w:right="268" w:firstLine="6"/>
              <w:jc w:val="both"/>
              <w:rPr>
                <w:sz w:val="24"/>
              </w:rPr>
            </w:pPr>
            <w:r>
              <w:rPr>
                <w:spacing w:val="-4"/>
                <w:sz w:val="24"/>
              </w:rPr>
              <w:t xml:space="preserve">Her Yıl İçin </w:t>
            </w:r>
            <w:r>
              <w:rPr>
                <w:spacing w:val="-10"/>
                <w:sz w:val="24"/>
              </w:rPr>
              <w:t>1</w:t>
            </w:r>
          </w:p>
          <w:p w:rsidR="00AE4C0D" w:rsidRDefault="002A01DD">
            <w:pPr>
              <w:pStyle w:val="TableParagraph"/>
              <w:ind w:left="253"/>
              <w:rPr>
                <w:sz w:val="24"/>
              </w:rPr>
            </w:pPr>
            <w:r>
              <w:rPr>
                <w:spacing w:val="-2"/>
                <w:sz w:val="24"/>
              </w:rPr>
              <w:t>(bir)</w:t>
            </w:r>
          </w:p>
        </w:tc>
        <w:tc>
          <w:tcPr>
            <w:tcW w:w="4775" w:type="dxa"/>
          </w:tcPr>
          <w:p w:rsidR="00AE4C0D" w:rsidRDefault="00AE4C0D">
            <w:pPr>
              <w:pStyle w:val="TableParagraph"/>
              <w:rPr>
                <w:sz w:val="24"/>
              </w:rPr>
            </w:pPr>
          </w:p>
          <w:p w:rsidR="00AE4C0D" w:rsidRDefault="00AE4C0D">
            <w:pPr>
              <w:pStyle w:val="TableParagraph"/>
              <w:rPr>
                <w:sz w:val="24"/>
              </w:rPr>
            </w:pPr>
          </w:p>
          <w:p w:rsidR="00AE4C0D" w:rsidRDefault="00AE4C0D">
            <w:pPr>
              <w:pStyle w:val="TableParagraph"/>
              <w:rPr>
                <w:sz w:val="24"/>
              </w:rPr>
            </w:pPr>
          </w:p>
          <w:p w:rsidR="00AE4C0D" w:rsidRDefault="00AE4C0D">
            <w:pPr>
              <w:pStyle w:val="TableParagraph"/>
              <w:spacing w:before="117"/>
              <w:rPr>
                <w:sz w:val="24"/>
              </w:rPr>
            </w:pPr>
          </w:p>
          <w:p w:rsidR="00AE4C0D" w:rsidRDefault="002A01DD">
            <w:pPr>
              <w:pStyle w:val="TableParagraph"/>
              <w:spacing w:before="1"/>
              <w:ind w:left="107" w:right="95"/>
              <w:jc w:val="both"/>
              <w:rPr>
                <w:sz w:val="24"/>
              </w:rPr>
            </w:pPr>
            <w:r>
              <w:rPr>
                <w:sz w:val="24"/>
              </w:rPr>
              <w:t>Anne-Baba birlikte ERÜ’ de çalışıyorsa bunlardan yalnız en uzun hizmet süresi olan hesaba katılır.</w:t>
            </w:r>
          </w:p>
        </w:tc>
      </w:tr>
      <w:tr w:rsidR="00AE4C0D">
        <w:trPr>
          <w:trHeight w:val="604"/>
        </w:trPr>
        <w:tc>
          <w:tcPr>
            <w:tcW w:w="283" w:type="dxa"/>
          </w:tcPr>
          <w:p w:rsidR="00AE4C0D" w:rsidRDefault="002A01DD">
            <w:pPr>
              <w:pStyle w:val="TableParagraph"/>
              <w:spacing w:before="155"/>
              <w:ind w:left="53"/>
              <w:jc w:val="center"/>
            </w:pPr>
            <w:r>
              <w:rPr>
                <w:spacing w:val="-10"/>
              </w:rPr>
              <w:t>2</w:t>
            </w:r>
          </w:p>
        </w:tc>
        <w:tc>
          <w:tcPr>
            <w:tcW w:w="4640" w:type="dxa"/>
          </w:tcPr>
          <w:p w:rsidR="00AE4C0D" w:rsidRDefault="002A01DD">
            <w:pPr>
              <w:pStyle w:val="TableParagraph"/>
              <w:tabs>
                <w:tab w:val="left" w:pos="832"/>
                <w:tab w:val="left" w:pos="1267"/>
                <w:tab w:val="left" w:pos="1968"/>
                <w:tab w:val="left" w:pos="2482"/>
                <w:tab w:val="left" w:pos="3104"/>
                <w:tab w:val="left" w:pos="3536"/>
                <w:tab w:val="left" w:pos="4305"/>
              </w:tabs>
              <w:spacing w:before="5"/>
              <w:ind w:left="107"/>
              <w:rPr>
                <w:sz w:val="24"/>
              </w:rPr>
            </w:pPr>
            <w:r>
              <w:rPr>
                <w:spacing w:val="-4"/>
                <w:sz w:val="24"/>
              </w:rPr>
              <w:t>Anne</w:t>
            </w:r>
            <w:r>
              <w:rPr>
                <w:sz w:val="24"/>
              </w:rPr>
              <w:tab/>
            </w:r>
            <w:r>
              <w:rPr>
                <w:spacing w:val="-5"/>
                <w:sz w:val="24"/>
              </w:rPr>
              <w:t>ve</w:t>
            </w:r>
            <w:r>
              <w:rPr>
                <w:sz w:val="24"/>
              </w:rPr>
              <w:tab/>
            </w:r>
            <w:r>
              <w:rPr>
                <w:spacing w:val="-4"/>
                <w:sz w:val="24"/>
              </w:rPr>
              <w:t>Baba</w:t>
            </w:r>
            <w:r>
              <w:rPr>
                <w:sz w:val="24"/>
              </w:rPr>
              <w:tab/>
            </w:r>
            <w:r>
              <w:rPr>
                <w:spacing w:val="-5"/>
                <w:sz w:val="24"/>
              </w:rPr>
              <w:t>her</w:t>
            </w:r>
            <w:r>
              <w:rPr>
                <w:sz w:val="24"/>
              </w:rPr>
              <w:tab/>
            </w:r>
            <w:r>
              <w:rPr>
                <w:spacing w:val="-2"/>
                <w:sz w:val="24"/>
              </w:rPr>
              <w:t>ikisi</w:t>
            </w:r>
            <w:r>
              <w:rPr>
                <w:sz w:val="24"/>
              </w:rPr>
              <w:tab/>
            </w:r>
            <w:r>
              <w:rPr>
                <w:spacing w:val="-5"/>
                <w:sz w:val="24"/>
              </w:rPr>
              <w:t>de</w:t>
            </w:r>
            <w:r>
              <w:rPr>
                <w:sz w:val="24"/>
              </w:rPr>
              <w:tab/>
            </w:r>
            <w:r>
              <w:rPr>
                <w:spacing w:val="-4"/>
                <w:sz w:val="24"/>
              </w:rPr>
              <w:t>ERÜ’</w:t>
            </w:r>
            <w:r>
              <w:rPr>
                <w:sz w:val="24"/>
              </w:rPr>
              <w:tab/>
            </w:r>
            <w:r>
              <w:rPr>
                <w:spacing w:val="-5"/>
                <w:sz w:val="24"/>
              </w:rPr>
              <w:t>de</w:t>
            </w:r>
          </w:p>
          <w:p w:rsidR="00AE4C0D" w:rsidRDefault="002A01DD">
            <w:pPr>
              <w:pStyle w:val="TableParagraph"/>
              <w:ind w:left="107"/>
              <w:rPr>
                <w:sz w:val="24"/>
              </w:rPr>
            </w:pPr>
            <w:proofErr w:type="gramStart"/>
            <w:r>
              <w:rPr>
                <w:spacing w:val="-2"/>
                <w:sz w:val="24"/>
              </w:rPr>
              <w:t>çalışıyorsa</w:t>
            </w:r>
            <w:proofErr w:type="gramEnd"/>
          </w:p>
        </w:tc>
        <w:tc>
          <w:tcPr>
            <w:tcW w:w="934" w:type="dxa"/>
          </w:tcPr>
          <w:p w:rsidR="00AE4C0D" w:rsidRDefault="002A01DD">
            <w:pPr>
              <w:pStyle w:val="TableParagraph"/>
              <w:spacing w:before="5"/>
              <w:ind w:left="10"/>
              <w:jc w:val="center"/>
              <w:rPr>
                <w:sz w:val="24"/>
              </w:rPr>
            </w:pPr>
            <w:r>
              <w:rPr>
                <w:spacing w:val="-5"/>
                <w:sz w:val="24"/>
              </w:rPr>
              <w:t>40</w:t>
            </w:r>
          </w:p>
          <w:p w:rsidR="00AE4C0D" w:rsidRDefault="002A01DD">
            <w:pPr>
              <w:pStyle w:val="TableParagraph"/>
              <w:ind w:left="9"/>
              <w:jc w:val="center"/>
              <w:rPr>
                <w:sz w:val="24"/>
              </w:rPr>
            </w:pPr>
            <w:r>
              <w:rPr>
                <w:spacing w:val="-2"/>
                <w:sz w:val="24"/>
              </w:rPr>
              <w:t>(Kırk)</w:t>
            </w:r>
          </w:p>
        </w:tc>
        <w:tc>
          <w:tcPr>
            <w:tcW w:w="4775" w:type="dxa"/>
          </w:tcPr>
          <w:p w:rsidR="00AE4C0D" w:rsidRDefault="00AE4C0D">
            <w:pPr>
              <w:pStyle w:val="TableParagraph"/>
            </w:pPr>
          </w:p>
        </w:tc>
      </w:tr>
      <w:tr w:rsidR="00AE4C0D">
        <w:trPr>
          <w:trHeight w:val="963"/>
        </w:trPr>
        <w:tc>
          <w:tcPr>
            <w:tcW w:w="283" w:type="dxa"/>
          </w:tcPr>
          <w:p w:rsidR="00AE4C0D" w:rsidRDefault="00AE4C0D">
            <w:pPr>
              <w:pStyle w:val="TableParagraph"/>
              <w:spacing w:before="81"/>
            </w:pPr>
          </w:p>
          <w:p w:rsidR="00AE4C0D" w:rsidRDefault="002A01DD">
            <w:pPr>
              <w:pStyle w:val="TableParagraph"/>
              <w:ind w:left="53"/>
              <w:jc w:val="center"/>
            </w:pPr>
            <w:r>
              <w:rPr>
                <w:spacing w:val="-10"/>
              </w:rPr>
              <w:t>3</w:t>
            </w:r>
          </w:p>
        </w:tc>
        <w:tc>
          <w:tcPr>
            <w:tcW w:w="4640" w:type="dxa"/>
          </w:tcPr>
          <w:p w:rsidR="00AE4C0D" w:rsidRDefault="002A01DD">
            <w:pPr>
              <w:pStyle w:val="TableParagraph"/>
              <w:spacing w:before="185"/>
              <w:ind w:left="107"/>
              <w:rPr>
                <w:sz w:val="24"/>
              </w:rPr>
            </w:pPr>
            <w:r>
              <w:rPr>
                <w:sz w:val="24"/>
              </w:rPr>
              <w:t>Anne</w:t>
            </w:r>
            <w:r>
              <w:rPr>
                <w:spacing w:val="40"/>
                <w:sz w:val="24"/>
              </w:rPr>
              <w:t xml:space="preserve"> </w:t>
            </w:r>
            <w:r>
              <w:rPr>
                <w:sz w:val="24"/>
              </w:rPr>
              <w:t>veya</w:t>
            </w:r>
            <w:r>
              <w:rPr>
                <w:spacing w:val="40"/>
                <w:sz w:val="24"/>
              </w:rPr>
              <w:t xml:space="preserve"> </w:t>
            </w:r>
            <w:r>
              <w:rPr>
                <w:sz w:val="24"/>
              </w:rPr>
              <w:t>babadan</w:t>
            </w:r>
            <w:r>
              <w:rPr>
                <w:spacing w:val="40"/>
                <w:sz w:val="24"/>
              </w:rPr>
              <w:t xml:space="preserve"> </w:t>
            </w:r>
            <w:r>
              <w:rPr>
                <w:sz w:val="24"/>
              </w:rPr>
              <w:t>biri</w:t>
            </w:r>
            <w:r>
              <w:rPr>
                <w:spacing w:val="40"/>
                <w:sz w:val="24"/>
              </w:rPr>
              <w:t xml:space="preserve"> </w:t>
            </w:r>
            <w:r>
              <w:rPr>
                <w:sz w:val="24"/>
              </w:rPr>
              <w:t>ERÜ’</w:t>
            </w:r>
            <w:r>
              <w:rPr>
                <w:spacing w:val="40"/>
                <w:sz w:val="24"/>
              </w:rPr>
              <w:t xml:space="preserve"> </w:t>
            </w:r>
            <w:r>
              <w:rPr>
                <w:sz w:val="24"/>
              </w:rPr>
              <w:t>de</w:t>
            </w:r>
            <w:r>
              <w:rPr>
                <w:spacing w:val="-5"/>
                <w:sz w:val="24"/>
              </w:rPr>
              <w:t xml:space="preserve"> </w:t>
            </w:r>
            <w:r>
              <w:rPr>
                <w:sz w:val="24"/>
              </w:rPr>
              <w:t xml:space="preserve">çalışıyor, diğer ebeveyn başka </w:t>
            </w:r>
            <w:proofErr w:type="spellStart"/>
            <w:r>
              <w:rPr>
                <w:sz w:val="24"/>
              </w:rPr>
              <w:t>kurumdaçalışıyorsa</w:t>
            </w:r>
            <w:proofErr w:type="spellEnd"/>
          </w:p>
        </w:tc>
        <w:tc>
          <w:tcPr>
            <w:tcW w:w="934" w:type="dxa"/>
          </w:tcPr>
          <w:p w:rsidR="00AE4C0D" w:rsidRDefault="00AE4C0D">
            <w:pPr>
              <w:pStyle w:val="TableParagraph"/>
              <w:spacing w:before="114"/>
              <w:rPr>
                <w:sz w:val="24"/>
              </w:rPr>
            </w:pPr>
          </w:p>
          <w:p w:rsidR="00AE4C0D" w:rsidRDefault="002A01DD">
            <w:pPr>
              <w:pStyle w:val="TableParagraph"/>
              <w:spacing w:before="1"/>
              <w:ind w:left="10"/>
              <w:jc w:val="center"/>
              <w:rPr>
                <w:sz w:val="24"/>
              </w:rPr>
            </w:pPr>
            <w:r>
              <w:rPr>
                <w:spacing w:val="-5"/>
                <w:sz w:val="24"/>
              </w:rPr>
              <w:t>30</w:t>
            </w:r>
          </w:p>
          <w:p w:rsidR="00AE4C0D" w:rsidRDefault="002A01DD">
            <w:pPr>
              <w:pStyle w:val="TableParagraph"/>
              <w:ind w:left="9"/>
              <w:jc w:val="center"/>
              <w:rPr>
                <w:sz w:val="24"/>
              </w:rPr>
            </w:pPr>
            <w:r>
              <w:rPr>
                <w:spacing w:val="-2"/>
                <w:sz w:val="24"/>
              </w:rPr>
              <w:t>(Otuz)</w:t>
            </w:r>
          </w:p>
        </w:tc>
        <w:tc>
          <w:tcPr>
            <w:tcW w:w="4775" w:type="dxa"/>
          </w:tcPr>
          <w:p w:rsidR="00AE4C0D" w:rsidRDefault="00AE4C0D">
            <w:pPr>
              <w:pStyle w:val="TableParagraph"/>
            </w:pPr>
          </w:p>
        </w:tc>
      </w:tr>
      <w:tr w:rsidR="00AE4C0D">
        <w:trPr>
          <w:trHeight w:val="2232"/>
        </w:trPr>
        <w:tc>
          <w:tcPr>
            <w:tcW w:w="283" w:type="dxa"/>
          </w:tcPr>
          <w:p w:rsidR="00AE4C0D" w:rsidRDefault="00AE4C0D">
            <w:pPr>
              <w:pStyle w:val="TableParagraph"/>
            </w:pPr>
          </w:p>
          <w:p w:rsidR="00AE4C0D" w:rsidRDefault="00AE4C0D">
            <w:pPr>
              <w:pStyle w:val="TableParagraph"/>
            </w:pPr>
          </w:p>
          <w:p w:rsidR="00AE4C0D" w:rsidRDefault="00AE4C0D">
            <w:pPr>
              <w:pStyle w:val="TableParagraph"/>
              <w:spacing w:before="210"/>
            </w:pPr>
          </w:p>
          <w:p w:rsidR="00AE4C0D" w:rsidRDefault="002A01DD">
            <w:pPr>
              <w:pStyle w:val="TableParagraph"/>
              <w:ind w:left="53"/>
              <w:jc w:val="center"/>
            </w:pPr>
            <w:r>
              <w:rPr>
                <w:spacing w:val="-10"/>
              </w:rPr>
              <w:t>4</w:t>
            </w:r>
          </w:p>
        </w:tc>
        <w:tc>
          <w:tcPr>
            <w:tcW w:w="4640" w:type="dxa"/>
          </w:tcPr>
          <w:p w:rsidR="00AE4C0D" w:rsidRDefault="002A01DD">
            <w:pPr>
              <w:pStyle w:val="TableParagraph"/>
              <w:numPr>
                <w:ilvl w:val="0"/>
                <w:numId w:val="2"/>
              </w:numPr>
              <w:tabs>
                <w:tab w:val="left" w:pos="354"/>
              </w:tabs>
              <w:spacing w:line="273" w:lineRule="exact"/>
              <w:ind w:left="354" w:hanging="359"/>
              <w:jc w:val="both"/>
              <w:rPr>
                <w:sz w:val="24"/>
              </w:rPr>
            </w:pPr>
            <w:r>
              <w:rPr>
                <w:sz w:val="24"/>
              </w:rPr>
              <w:t>ERÜ’</w:t>
            </w:r>
            <w:r>
              <w:rPr>
                <w:spacing w:val="58"/>
                <w:sz w:val="24"/>
              </w:rPr>
              <w:t xml:space="preserve"> </w:t>
            </w:r>
            <w:r>
              <w:rPr>
                <w:sz w:val="24"/>
              </w:rPr>
              <w:t>de</w:t>
            </w:r>
            <w:r>
              <w:rPr>
                <w:spacing w:val="58"/>
                <w:sz w:val="24"/>
              </w:rPr>
              <w:t xml:space="preserve"> </w:t>
            </w:r>
            <w:r>
              <w:rPr>
                <w:sz w:val="24"/>
              </w:rPr>
              <w:t>çalışan</w:t>
            </w:r>
            <w:r>
              <w:rPr>
                <w:spacing w:val="58"/>
                <w:sz w:val="24"/>
              </w:rPr>
              <w:t xml:space="preserve"> </w:t>
            </w:r>
            <w:r>
              <w:rPr>
                <w:sz w:val="24"/>
              </w:rPr>
              <w:t>anne</w:t>
            </w:r>
            <w:r>
              <w:rPr>
                <w:spacing w:val="58"/>
                <w:sz w:val="24"/>
              </w:rPr>
              <w:t xml:space="preserve"> </w:t>
            </w:r>
            <w:r>
              <w:rPr>
                <w:sz w:val="24"/>
              </w:rPr>
              <w:t>ve/veya</w:t>
            </w:r>
            <w:r>
              <w:rPr>
                <w:spacing w:val="59"/>
                <w:sz w:val="24"/>
              </w:rPr>
              <w:t xml:space="preserve"> </w:t>
            </w:r>
            <w:r>
              <w:rPr>
                <w:spacing w:val="-2"/>
                <w:sz w:val="24"/>
              </w:rPr>
              <w:t>babanın</w:t>
            </w:r>
          </w:p>
          <w:p w:rsidR="00AE4C0D" w:rsidRDefault="002A01DD">
            <w:pPr>
              <w:pStyle w:val="TableParagraph"/>
              <w:spacing w:line="276" w:lineRule="exact"/>
              <w:ind w:left="354"/>
              <w:jc w:val="both"/>
              <w:rPr>
                <w:sz w:val="24"/>
              </w:rPr>
            </w:pPr>
            <w:proofErr w:type="gramStart"/>
            <w:r>
              <w:rPr>
                <w:sz w:val="24"/>
              </w:rPr>
              <w:t>vefat</w:t>
            </w:r>
            <w:proofErr w:type="gramEnd"/>
            <w:r>
              <w:rPr>
                <w:spacing w:val="-4"/>
                <w:sz w:val="24"/>
              </w:rPr>
              <w:t xml:space="preserve"> </w:t>
            </w:r>
            <w:r>
              <w:rPr>
                <w:sz w:val="24"/>
              </w:rPr>
              <w:t>etmiş</w:t>
            </w:r>
            <w:r>
              <w:rPr>
                <w:spacing w:val="-4"/>
                <w:sz w:val="24"/>
              </w:rPr>
              <w:t xml:space="preserve"> </w:t>
            </w:r>
            <w:r>
              <w:rPr>
                <w:sz w:val="24"/>
              </w:rPr>
              <w:t>olması</w:t>
            </w:r>
            <w:r>
              <w:rPr>
                <w:spacing w:val="-1"/>
                <w:sz w:val="24"/>
              </w:rPr>
              <w:t xml:space="preserve"> </w:t>
            </w:r>
            <w:r>
              <w:rPr>
                <w:spacing w:val="-2"/>
                <w:sz w:val="24"/>
              </w:rPr>
              <w:t>halinde,</w:t>
            </w:r>
          </w:p>
          <w:p w:rsidR="00AE4C0D" w:rsidRDefault="002A01DD">
            <w:pPr>
              <w:pStyle w:val="TableParagraph"/>
              <w:numPr>
                <w:ilvl w:val="0"/>
                <w:numId w:val="2"/>
              </w:numPr>
              <w:tabs>
                <w:tab w:val="left" w:pos="354"/>
              </w:tabs>
              <w:ind w:left="354" w:right="265"/>
              <w:jc w:val="both"/>
              <w:rPr>
                <w:sz w:val="24"/>
              </w:rPr>
            </w:pPr>
            <w:r>
              <w:rPr>
                <w:sz w:val="24"/>
              </w:rPr>
              <w:t>Anne ve/veya babanın çocuklarının bakımını yapamayacak engelinin olması veya bakıma muhtaç olması halinde,</w:t>
            </w:r>
          </w:p>
          <w:p w:rsidR="00AE4C0D" w:rsidRDefault="002A01DD">
            <w:pPr>
              <w:pStyle w:val="TableParagraph"/>
              <w:numPr>
                <w:ilvl w:val="0"/>
                <w:numId w:val="2"/>
              </w:numPr>
              <w:tabs>
                <w:tab w:val="left" w:pos="354"/>
              </w:tabs>
              <w:spacing w:line="291" w:lineRule="exact"/>
              <w:ind w:left="354" w:hanging="359"/>
              <w:jc w:val="both"/>
            </w:pPr>
            <w:proofErr w:type="gramStart"/>
            <w:r>
              <w:t>Ailede</w:t>
            </w:r>
            <w:r>
              <w:rPr>
                <w:spacing w:val="33"/>
              </w:rPr>
              <w:t xml:space="preserve">  </w:t>
            </w:r>
            <w:r>
              <w:t>rapor</w:t>
            </w:r>
            <w:proofErr w:type="gramEnd"/>
            <w:r>
              <w:rPr>
                <w:spacing w:val="33"/>
              </w:rPr>
              <w:t xml:space="preserve">  </w:t>
            </w:r>
            <w:r>
              <w:t>ile</w:t>
            </w:r>
            <w:r>
              <w:rPr>
                <w:spacing w:val="33"/>
              </w:rPr>
              <w:t xml:space="preserve">  </w:t>
            </w:r>
            <w:r>
              <w:t>belgelenmiş</w:t>
            </w:r>
            <w:r>
              <w:rPr>
                <w:spacing w:val="64"/>
              </w:rPr>
              <w:t xml:space="preserve"> </w:t>
            </w:r>
            <w:r>
              <w:t>engelli</w:t>
            </w:r>
            <w:r>
              <w:rPr>
                <w:spacing w:val="32"/>
              </w:rPr>
              <w:t xml:space="preserve">  </w:t>
            </w:r>
            <w:r>
              <w:rPr>
                <w:spacing w:val="-5"/>
              </w:rPr>
              <w:t>bir</w:t>
            </w:r>
          </w:p>
          <w:p w:rsidR="00AE4C0D" w:rsidRDefault="002A01DD">
            <w:pPr>
              <w:pStyle w:val="TableParagraph"/>
              <w:spacing w:line="250" w:lineRule="exact"/>
              <w:ind w:left="354"/>
              <w:jc w:val="both"/>
            </w:pPr>
            <w:proofErr w:type="gramStart"/>
            <w:r>
              <w:t>çocuğun</w:t>
            </w:r>
            <w:proofErr w:type="gramEnd"/>
            <w:r>
              <w:rPr>
                <w:spacing w:val="-2"/>
              </w:rPr>
              <w:t xml:space="preserve"> </w:t>
            </w:r>
            <w:r>
              <w:t>olması</w:t>
            </w:r>
            <w:r>
              <w:rPr>
                <w:spacing w:val="-2"/>
              </w:rPr>
              <w:t xml:space="preserve"> halinde</w:t>
            </w:r>
          </w:p>
        </w:tc>
        <w:tc>
          <w:tcPr>
            <w:tcW w:w="934" w:type="dxa"/>
          </w:tcPr>
          <w:p w:rsidR="00AE4C0D" w:rsidRDefault="00AE4C0D">
            <w:pPr>
              <w:pStyle w:val="TableParagraph"/>
              <w:rPr>
                <w:sz w:val="24"/>
              </w:rPr>
            </w:pPr>
          </w:p>
          <w:p w:rsidR="00AE4C0D" w:rsidRDefault="00AE4C0D">
            <w:pPr>
              <w:pStyle w:val="TableParagraph"/>
              <w:rPr>
                <w:sz w:val="24"/>
              </w:rPr>
            </w:pPr>
          </w:p>
          <w:p w:rsidR="00AE4C0D" w:rsidRDefault="00AE4C0D">
            <w:pPr>
              <w:pStyle w:val="TableParagraph"/>
              <w:spacing w:before="106"/>
              <w:rPr>
                <w:sz w:val="24"/>
              </w:rPr>
            </w:pPr>
          </w:p>
          <w:p w:rsidR="00AE4C0D" w:rsidRDefault="002A01DD">
            <w:pPr>
              <w:pStyle w:val="TableParagraph"/>
              <w:ind w:right="142"/>
              <w:jc w:val="center"/>
              <w:rPr>
                <w:sz w:val="24"/>
              </w:rPr>
            </w:pPr>
            <w:r>
              <w:rPr>
                <w:spacing w:val="-5"/>
                <w:sz w:val="24"/>
              </w:rPr>
              <w:t>20</w:t>
            </w:r>
          </w:p>
          <w:p w:rsidR="00AE4C0D" w:rsidRDefault="002A01DD">
            <w:pPr>
              <w:pStyle w:val="TableParagraph"/>
              <w:ind w:right="45"/>
              <w:jc w:val="center"/>
              <w:rPr>
                <w:sz w:val="24"/>
              </w:rPr>
            </w:pPr>
            <w:r>
              <w:rPr>
                <w:spacing w:val="-2"/>
                <w:sz w:val="24"/>
              </w:rPr>
              <w:t>(Yirmi)</w:t>
            </w:r>
          </w:p>
        </w:tc>
        <w:tc>
          <w:tcPr>
            <w:tcW w:w="4775" w:type="dxa"/>
          </w:tcPr>
          <w:p w:rsidR="00AE4C0D" w:rsidRDefault="002A01DD">
            <w:pPr>
              <w:pStyle w:val="TableParagraph"/>
              <w:numPr>
                <w:ilvl w:val="0"/>
                <w:numId w:val="1"/>
              </w:numPr>
              <w:tabs>
                <w:tab w:val="left" w:pos="355"/>
              </w:tabs>
              <w:spacing w:before="273"/>
              <w:ind w:right="230"/>
              <w:rPr>
                <w:sz w:val="24"/>
              </w:rPr>
            </w:pPr>
            <w:r>
              <w:rPr>
                <w:sz w:val="24"/>
              </w:rPr>
              <w:t>Ölümlerin</w:t>
            </w:r>
            <w:r>
              <w:rPr>
                <w:spacing w:val="-15"/>
                <w:sz w:val="24"/>
              </w:rPr>
              <w:t xml:space="preserve"> </w:t>
            </w:r>
            <w:r>
              <w:rPr>
                <w:sz w:val="24"/>
              </w:rPr>
              <w:t>ölüm</w:t>
            </w:r>
            <w:r>
              <w:rPr>
                <w:spacing w:val="-15"/>
                <w:sz w:val="24"/>
              </w:rPr>
              <w:t xml:space="preserve"> </w:t>
            </w:r>
            <w:r>
              <w:rPr>
                <w:sz w:val="24"/>
              </w:rPr>
              <w:t>raporu</w:t>
            </w:r>
            <w:r>
              <w:rPr>
                <w:spacing w:val="-15"/>
                <w:sz w:val="24"/>
              </w:rPr>
              <w:t xml:space="preserve"> </w:t>
            </w:r>
            <w:proofErr w:type="spellStart"/>
            <w:r>
              <w:rPr>
                <w:sz w:val="24"/>
              </w:rPr>
              <w:t>ilebelgelendirilmesi</w:t>
            </w:r>
            <w:proofErr w:type="spellEnd"/>
            <w:r>
              <w:rPr>
                <w:sz w:val="24"/>
              </w:rPr>
              <w:t xml:space="preserve"> </w:t>
            </w:r>
            <w:r>
              <w:rPr>
                <w:spacing w:val="-2"/>
                <w:sz w:val="24"/>
              </w:rPr>
              <w:t>zorunludur.</w:t>
            </w:r>
          </w:p>
          <w:p w:rsidR="00AE4C0D" w:rsidRDefault="002A01DD">
            <w:pPr>
              <w:pStyle w:val="TableParagraph"/>
              <w:numPr>
                <w:ilvl w:val="0"/>
                <w:numId w:val="1"/>
              </w:numPr>
              <w:tabs>
                <w:tab w:val="left" w:pos="355"/>
              </w:tabs>
              <w:ind w:right="14"/>
              <w:rPr>
                <w:b/>
              </w:rPr>
            </w:pPr>
            <w:r>
              <w:rPr>
                <w:sz w:val="24"/>
              </w:rPr>
              <w:t>Anne-</w:t>
            </w:r>
            <w:r>
              <w:rPr>
                <w:spacing w:val="-1"/>
                <w:sz w:val="24"/>
              </w:rPr>
              <w:t xml:space="preserve"> </w:t>
            </w:r>
            <w:r>
              <w:rPr>
                <w:sz w:val="24"/>
              </w:rPr>
              <w:t xml:space="preserve">baba veya çocuk </w:t>
            </w:r>
            <w:proofErr w:type="spellStart"/>
            <w:r>
              <w:rPr>
                <w:sz w:val="24"/>
              </w:rPr>
              <w:t>içinengel</w:t>
            </w:r>
            <w:proofErr w:type="spellEnd"/>
            <w:r>
              <w:rPr>
                <w:sz w:val="24"/>
              </w:rPr>
              <w:t xml:space="preserve"> derecesinin veya bakıma </w:t>
            </w:r>
            <w:r>
              <w:t xml:space="preserve">muhtaç olma durumunun heyet </w:t>
            </w:r>
            <w:proofErr w:type="spellStart"/>
            <w:r>
              <w:t>raporuile</w:t>
            </w:r>
            <w:proofErr w:type="spellEnd"/>
            <w:r>
              <w:rPr>
                <w:spacing w:val="-8"/>
              </w:rPr>
              <w:t xml:space="preserve"> </w:t>
            </w:r>
            <w:r>
              <w:t>belgelenmesi</w:t>
            </w:r>
            <w:r>
              <w:rPr>
                <w:spacing w:val="-8"/>
              </w:rPr>
              <w:t xml:space="preserve"> </w:t>
            </w:r>
            <w:r>
              <w:t>zorunludur</w:t>
            </w:r>
            <w:r>
              <w:rPr>
                <w:spacing w:val="-8"/>
              </w:rPr>
              <w:t xml:space="preserve"> </w:t>
            </w:r>
            <w:r>
              <w:rPr>
                <w:b/>
              </w:rPr>
              <w:t>(%40</w:t>
            </w:r>
            <w:r>
              <w:rPr>
                <w:b/>
                <w:spacing w:val="-8"/>
              </w:rPr>
              <w:t xml:space="preserve"> </w:t>
            </w:r>
            <w:r>
              <w:rPr>
                <w:b/>
              </w:rPr>
              <w:t>ve</w:t>
            </w:r>
            <w:r>
              <w:rPr>
                <w:b/>
                <w:spacing w:val="-8"/>
              </w:rPr>
              <w:t xml:space="preserve"> </w:t>
            </w:r>
            <w:r>
              <w:rPr>
                <w:b/>
              </w:rPr>
              <w:t>üzeri engel derecesi kabul edilir).</w:t>
            </w:r>
          </w:p>
        </w:tc>
      </w:tr>
      <w:tr w:rsidR="00AE4C0D">
        <w:trPr>
          <w:trHeight w:val="799"/>
        </w:trPr>
        <w:tc>
          <w:tcPr>
            <w:tcW w:w="283" w:type="dxa"/>
          </w:tcPr>
          <w:p w:rsidR="00AE4C0D" w:rsidRDefault="002A01DD">
            <w:pPr>
              <w:pStyle w:val="TableParagraph"/>
              <w:spacing w:before="252"/>
              <w:ind w:left="53"/>
              <w:jc w:val="center"/>
            </w:pPr>
            <w:r>
              <w:rPr>
                <w:spacing w:val="-10"/>
              </w:rPr>
              <w:t>5</w:t>
            </w:r>
          </w:p>
        </w:tc>
        <w:tc>
          <w:tcPr>
            <w:tcW w:w="4640" w:type="dxa"/>
          </w:tcPr>
          <w:p w:rsidR="00AE4C0D" w:rsidRDefault="002A01DD">
            <w:pPr>
              <w:pStyle w:val="TableParagraph"/>
              <w:spacing w:before="103"/>
              <w:ind w:left="107"/>
              <w:rPr>
                <w:sz w:val="24"/>
              </w:rPr>
            </w:pPr>
            <w:r>
              <w:rPr>
                <w:sz w:val="24"/>
              </w:rPr>
              <w:t>ERÜ’</w:t>
            </w:r>
            <w:r>
              <w:rPr>
                <w:spacing w:val="40"/>
                <w:sz w:val="24"/>
              </w:rPr>
              <w:t xml:space="preserve"> </w:t>
            </w:r>
            <w:r>
              <w:rPr>
                <w:sz w:val="24"/>
              </w:rPr>
              <w:t>de</w:t>
            </w:r>
            <w:r>
              <w:rPr>
                <w:spacing w:val="40"/>
                <w:sz w:val="24"/>
              </w:rPr>
              <w:t xml:space="preserve"> </w:t>
            </w:r>
            <w:r>
              <w:rPr>
                <w:sz w:val="24"/>
              </w:rPr>
              <w:t>çalışan</w:t>
            </w:r>
            <w:r>
              <w:rPr>
                <w:spacing w:val="40"/>
                <w:sz w:val="24"/>
              </w:rPr>
              <w:t xml:space="preserve"> </w:t>
            </w:r>
            <w:r>
              <w:rPr>
                <w:sz w:val="24"/>
              </w:rPr>
              <w:t>anne</w:t>
            </w:r>
            <w:r>
              <w:rPr>
                <w:spacing w:val="40"/>
                <w:sz w:val="24"/>
              </w:rPr>
              <w:t xml:space="preserve"> </w:t>
            </w:r>
            <w:r>
              <w:rPr>
                <w:sz w:val="24"/>
              </w:rPr>
              <w:t>ve</w:t>
            </w:r>
            <w:r>
              <w:rPr>
                <w:spacing w:val="40"/>
                <w:sz w:val="24"/>
              </w:rPr>
              <w:t xml:space="preserve"> </w:t>
            </w:r>
            <w:r>
              <w:rPr>
                <w:sz w:val="24"/>
              </w:rPr>
              <w:t>babanın boşanmış olması halinde</w:t>
            </w:r>
          </w:p>
        </w:tc>
        <w:tc>
          <w:tcPr>
            <w:tcW w:w="934" w:type="dxa"/>
          </w:tcPr>
          <w:p w:rsidR="00AE4C0D" w:rsidRDefault="002A01DD">
            <w:pPr>
              <w:pStyle w:val="TableParagraph"/>
              <w:spacing w:before="99"/>
              <w:ind w:left="10" w:right="208"/>
              <w:jc w:val="center"/>
              <w:rPr>
                <w:sz w:val="24"/>
              </w:rPr>
            </w:pPr>
            <w:r>
              <w:rPr>
                <w:spacing w:val="-5"/>
                <w:sz w:val="24"/>
              </w:rPr>
              <w:t>20</w:t>
            </w:r>
          </w:p>
          <w:p w:rsidR="00AE4C0D" w:rsidRDefault="002A01DD">
            <w:pPr>
              <w:pStyle w:val="TableParagraph"/>
              <w:spacing w:before="3"/>
              <w:ind w:right="101"/>
              <w:jc w:val="center"/>
              <w:rPr>
                <w:sz w:val="24"/>
              </w:rPr>
            </w:pPr>
            <w:r>
              <w:rPr>
                <w:spacing w:val="-2"/>
                <w:sz w:val="24"/>
              </w:rPr>
              <w:t>(Yirmi)</w:t>
            </w:r>
          </w:p>
        </w:tc>
        <w:tc>
          <w:tcPr>
            <w:tcW w:w="4775" w:type="dxa"/>
          </w:tcPr>
          <w:p w:rsidR="00AE4C0D" w:rsidRDefault="00AE4C0D">
            <w:pPr>
              <w:pStyle w:val="TableParagraph"/>
            </w:pPr>
          </w:p>
        </w:tc>
      </w:tr>
      <w:tr w:rsidR="00AE4C0D">
        <w:trPr>
          <w:trHeight w:val="551"/>
        </w:trPr>
        <w:tc>
          <w:tcPr>
            <w:tcW w:w="283" w:type="dxa"/>
          </w:tcPr>
          <w:p w:rsidR="00AE4C0D" w:rsidRDefault="002A01DD">
            <w:pPr>
              <w:pStyle w:val="TableParagraph"/>
              <w:spacing w:before="129"/>
              <w:ind w:left="53"/>
              <w:jc w:val="center"/>
            </w:pPr>
            <w:r>
              <w:rPr>
                <w:spacing w:val="-10"/>
              </w:rPr>
              <w:t>6</w:t>
            </w:r>
          </w:p>
        </w:tc>
        <w:tc>
          <w:tcPr>
            <w:tcW w:w="4640" w:type="dxa"/>
          </w:tcPr>
          <w:p w:rsidR="00AE4C0D" w:rsidRDefault="002A01DD">
            <w:pPr>
              <w:pStyle w:val="TableParagraph"/>
              <w:spacing w:line="255" w:lineRule="exact"/>
              <w:ind w:left="107"/>
              <w:rPr>
                <w:sz w:val="24"/>
              </w:rPr>
            </w:pPr>
            <w:r>
              <w:rPr>
                <w:sz w:val="24"/>
              </w:rPr>
              <w:t>Çocuğun</w:t>
            </w:r>
            <w:r>
              <w:rPr>
                <w:spacing w:val="62"/>
                <w:w w:val="150"/>
                <w:sz w:val="24"/>
              </w:rPr>
              <w:t xml:space="preserve"> </w:t>
            </w:r>
            <w:r>
              <w:rPr>
                <w:sz w:val="24"/>
              </w:rPr>
              <w:t>Çocuk</w:t>
            </w:r>
            <w:r>
              <w:rPr>
                <w:spacing w:val="64"/>
                <w:w w:val="150"/>
                <w:sz w:val="24"/>
              </w:rPr>
              <w:t xml:space="preserve"> </w:t>
            </w:r>
            <w:r>
              <w:rPr>
                <w:sz w:val="24"/>
              </w:rPr>
              <w:t>Eğitim</w:t>
            </w:r>
            <w:r>
              <w:rPr>
                <w:spacing w:val="65"/>
                <w:w w:val="150"/>
                <w:sz w:val="24"/>
              </w:rPr>
              <w:t xml:space="preserve"> </w:t>
            </w:r>
            <w:r>
              <w:rPr>
                <w:sz w:val="24"/>
              </w:rPr>
              <w:t>Merkezinde</w:t>
            </w:r>
            <w:r>
              <w:rPr>
                <w:spacing w:val="-9"/>
                <w:sz w:val="24"/>
              </w:rPr>
              <w:t xml:space="preserve"> </w:t>
            </w:r>
            <w:r>
              <w:rPr>
                <w:spacing w:val="-2"/>
                <w:sz w:val="24"/>
              </w:rPr>
              <w:t>kayıtlı</w:t>
            </w:r>
          </w:p>
          <w:p w:rsidR="00AE4C0D" w:rsidRDefault="002A01DD">
            <w:pPr>
              <w:pStyle w:val="TableParagraph"/>
              <w:ind w:left="107"/>
              <w:rPr>
                <w:sz w:val="24"/>
              </w:rPr>
            </w:pPr>
            <w:proofErr w:type="gramStart"/>
            <w:r>
              <w:rPr>
                <w:sz w:val="24"/>
              </w:rPr>
              <w:t>kardeşi</w:t>
            </w:r>
            <w:proofErr w:type="gramEnd"/>
            <w:r>
              <w:rPr>
                <w:spacing w:val="-2"/>
                <w:sz w:val="24"/>
              </w:rPr>
              <w:t xml:space="preserve"> </w:t>
            </w:r>
            <w:r>
              <w:rPr>
                <w:sz w:val="24"/>
              </w:rPr>
              <w:t>var</w:t>
            </w:r>
            <w:r>
              <w:rPr>
                <w:spacing w:val="-1"/>
                <w:sz w:val="24"/>
              </w:rPr>
              <w:t xml:space="preserve"> </w:t>
            </w:r>
            <w:r>
              <w:rPr>
                <w:spacing w:val="-5"/>
                <w:sz w:val="24"/>
              </w:rPr>
              <w:t>ise</w:t>
            </w:r>
          </w:p>
        </w:tc>
        <w:tc>
          <w:tcPr>
            <w:tcW w:w="934" w:type="dxa"/>
          </w:tcPr>
          <w:p w:rsidR="00AE4C0D" w:rsidRDefault="002A01DD">
            <w:pPr>
              <w:pStyle w:val="TableParagraph"/>
              <w:spacing w:line="252" w:lineRule="exact"/>
              <w:ind w:right="142"/>
              <w:jc w:val="center"/>
              <w:rPr>
                <w:sz w:val="24"/>
              </w:rPr>
            </w:pPr>
            <w:r>
              <w:rPr>
                <w:spacing w:val="-5"/>
                <w:sz w:val="24"/>
              </w:rPr>
              <w:t>20</w:t>
            </w:r>
          </w:p>
          <w:p w:rsidR="00AE4C0D" w:rsidRDefault="002A01DD">
            <w:pPr>
              <w:pStyle w:val="TableParagraph"/>
              <w:spacing w:before="3"/>
              <w:ind w:right="45"/>
              <w:jc w:val="center"/>
              <w:rPr>
                <w:sz w:val="24"/>
              </w:rPr>
            </w:pPr>
            <w:r>
              <w:rPr>
                <w:spacing w:val="-2"/>
                <w:sz w:val="24"/>
              </w:rPr>
              <w:t>(Yirmi)</w:t>
            </w:r>
          </w:p>
        </w:tc>
        <w:tc>
          <w:tcPr>
            <w:tcW w:w="4775" w:type="dxa"/>
          </w:tcPr>
          <w:p w:rsidR="00AE4C0D" w:rsidRDefault="00AE4C0D">
            <w:pPr>
              <w:pStyle w:val="TableParagraph"/>
            </w:pPr>
          </w:p>
        </w:tc>
      </w:tr>
      <w:tr w:rsidR="00AE4C0D">
        <w:trPr>
          <w:trHeight w:val="551"/>
        </w:trPr>
        <w:tc>
          <w:tcPr>
            <w:tcW w:w="283" w:type="dxa"/>
          </w:tcPr>
          <w:p w:rsidR="00AE4C0D" w:rsidRDefault="002A01DD">
            <w:pPr>
              <w:pStyle w:val="TableParagraph"/>
              <w:spacing w:before="129"/>
              <w:ind w:left="53"/>
              <w:jc w:val="center"/>
            </w:pPr>
            <w:r>
              <w:rPr>
                <w:spacing w:val="-10"/>
              </w:rPr>
              <w:t>7</w:t>
            </w:r>
          </w:p>
        </w:tc>
        <w:tc>
          <w:tcPr>
            <w:tcW w:w="4640" w:type="dxa"/>
          </w:tcPr>
          <w:p w:rsidR="00AE4C0D" w:rsidRDefault="002A01DD">
            <w:pPr>
              <w:pStyle w:val="TableParagraph"/>
              <w:tabs>
                <w:tab w:val="left" w:pos="799"/>
                <w:tab w:val="left" w:pos="1639"/>
                <w:tab w:val="left" w:pos="2506"/>
                <w:tab w:val="left" w:pos="3865"/>
              </w:tabs>
              <w:spacing w:line="255" w:lineRule="exact"/>
              <w:ind w:left="107"/>
              <w:rPr>
                <w:sz w:val="24"/>
              </w:rPr>
            </w:pPr>
            <w:r>
              <w:rPr>
                <w:spacing w:val="-5"/>
                <w:sz w:val="24"/>
              </w:rPr>
              <w:t>ERÜ</w:t>
            </w:r>
            <w:r>
              <w:rPr>
                <w:sz w:val="24"/>
              </w:rPr>
              <w:tab/>
            </w:r>
            <w:r>
              <w:rPr>
                <w:spacing w:val="-2"/>
                <w:sz w:val="24"/>
              </w:rPr>
              <w:t>Çocuk</w:t>
            </w:r>
            <w:r>
              <w:rPr>
                <w:sz w:val="24"/>
              </w:rPr>
              <w:tab/>
            </w:r>
            <w:r>
              <w:rPr>
                <w:spacing w:val="-2"/>
                <w:sz w:val="24"/>
              </w:rPr>
              <w:t>Eğitim</w:t>
            </w:r>
            <w:r>
              <w:rPr>
                <w:sz w:val="24"/>
              </w:rPr>
              <w:tab/>
            </w:r>
            <w:r>
              <w:rPr>
                <w:spacing w:val="-2"/>
                <w:sz w:val="24"/>
              </w:rPr>
              <w:t>Merkezinde</w:t>
            </w:r>
            <w:r>
              <w:rPr>
                <w:sz w:val="24"/>
              </w:rPr>
              <w:tab/>
            </w:r>
            <w:r>
              <w:rPr>
                <w:spacing w:val="-2"/>
                <w:sz w:val="24"/>
              </w:rPr>
              <w:t>çalışan</w:t>
            </w:r>
          </w:p>
          <w:p w:rsidR="00AE4C0D" w:rsidRDefault="002A01DD">
            <w:pPr>
              <w:pStyle w:val="TableParagraph"/>
              <w:ind w:left="107"/>
              <w:rPr>
                <w:sz w:val="24"/>
              </w:rPr>
            </w:pPr>
            <w:proofErr w:type="gramStart"/>
            <w:r>
              <w:rPr>
                <w:sz w:val="24"/>
              </w:rPr>
              <w:t>personel</w:t>
            </w:r>
            <w:proofErr w:type="gramEnd"/>
            <w:r>
              <w:rPr>
                <w:spacing w:val="-1"/>
                <w:sz w:val="24"/>
              </w:rPr>
              <w:t xml:space="preserve"> </w:t>
            </w:r>
            <w:r>
              <w:rPr>
                <w:spacing w:val="-2"/>
                <w:sz w:val="24"/>
              </w:rPr>
              <w:t>çocukları</w:t>
            </w:r>
          </w:p>
        </w:tc>
        <w:tc>
          <w:tcPr>
            <w:tcW w:w="934" w:type="dxa"/>
          </w:tcPr>
          <w:p w:rsidR="00AE4C0D" w:rsidRDefault="00AE4C0D">
            <w:pPr>
              <w:pStyle w:val="TableParagraph"/>
            </w:pPr>
          </w:p>
        </w:tc>
        <w:tc>
          <w:tcPr>
            <w:tcW w:w="4775" w:type="dxa"/>
          </w:tcPr>
          <w:p w:rsidR="00AE4C0D" w:rsidRDefault="002A01DD">
            <w:pPr>
              <w:pStyle w:val="TableParagraph"/>
              <w:spacing w:before="117"/>
              <w:ind w:left="107"/>
              <w:rPr>
                <w:sz w:val="24"/>
              </w:rPr>
            </w:pPr>
            <w:proofErr w:type="spellStart"/>
            <w:r>
              <w:rPr>
                <w:sz w:val="24"/>
              </w:rPr>
              <w:t>Sıralamasız</w:t>
            </w:r>
            <w:proofErr w:type="spellEnd"/>
            <w:r>
              <w:rPr>
                <w:spacing w:val="-3"/>
                <w:sz w:val="24"/>
              </w:rPr>
              <w:t xml:space="preserve"> </w:t>
            </w:r>
            <w:r>
              <w:rPr>
                <w:spacing w:val="-2"/>
                <w:sz w:val="24"/>
              </w:rPr>
              <w:t>alınır.</w:t>
            </w:r>
          </w:p>
        </w:tc>
      </w:tr>
    </w:tbl>
    <w:p w:rsidR="00AE4C0D" w:rsidRDefault="00AE4C0D">
      <w:pPr>
        <w:pStyle w:val="GvdeMetni"/>
        <w:spacing w:before="227"/>
        <w:rPr>
          <w:sz w:val="22"/>
        </w:rPr>
      </w:pPr>
    </w:p>
    <w:p w:rsidR="00AE4C0D" w:rsidRDefault="002A01DD">
      <w:pPr>
        <w:spacing w:before="1"/>
        <w:ind w:left="396"/>
      </w:pPr>
      <w:r>
        <w:rPr>
          <w:sz w:val="24"/>
        </w:rPr>
        <w:t>*</w:t>
      </w:r>
      <w:r>
        <w:t>Koruyucu</w:t>
      </w:r>
      <w:r>
        <w:rPr>
          <w:spacing w:val="-3"/>
        </w:rPr>
        <w:t xml:space="preserve"> </w:t>
      </w:r>
      <w:r>
        <w:t>aileler</w:t>
      </w:r>
      <w:r>
        <w:rPr>
          <w:spacing w:val="-2"/>
        </w:rPr>
        <w:t xml:space="preserve"> </w:t>
      </w:r>
      <w:r>
        <w:t>öz</w:t>
      </w:r>
      <w:r>
        <w:rPr>
          <w:spacing w:val="-3"/>
        </w:rPr>
        <w:t xml:space="preserve"> </w:t>
      </w:r>
      <w:r>
        <w:t>aileler</w:t>
      </w:r>
      <w:r>
        <w:rPr>
          <w:spacing w:val="-4"/>
        </w:rPr>
        <w:t xml:space="preserve"> </w:t>
      </w:r>
      <w:r>
        <w:t>gibi</w:t>
      </w:r>
      <w:r>
        <w:rPr>
          <w:spacing w:val="-3"/>
        </w:rPr>
        <w:t xml:space="preserve"> </w:t>
      </w:r>
      <w:r>
        <w:t>değerlendirilir,</w:t>
      </w:r>
      <w:r>
        <w:rPr>
          <w:spacing w:val="-2"/>
        </w:rPr>
        <w:t xml:space="preserve"> </w:t>
      </w:r>
      <w:r>
        <w:t>puan</w:t>
      </w:r>
      <w:r>
        <w:rPr>
          <w:spacing w:val="-4"/>
        </w:rPr>
        <w:t xml:space="preserve"> </w:t>
      </w:r>
      <w:r>
        <w:t>değeri</w:t>
      </w:r>
      <w:r>
        <w:rPr>
          <w:spacing w:val="2"/>
        </w:rPr>
        <w:t xml:space="preserve"> </w:t>
      </w:r>
      <w:r>
        <w:rPr>
          <w:spacing w:val="-2"/>
        </w:rPr>
        <w:t>yoktur.</w:t>
      </w:r>
    </w:p>
    <w:p w:rsidR="00AE4C0D" w:rsidRDefault="002A01DD">
      <w:pPr>
        <w:spacing w:before="90"/>
        <w:ind w:left="396" w:right="155"/>
      </w:pPr>
      <w:r>
        <w:t>*Lisansüstü</w:t>
      </w:r>
      <w:r>
        <w:rPr>
          <w:spacing w:val="-3"/>
        </w:rPr>
        <w:t xml:space="preserve"> </w:t>
      </w:r>
      <w:r>
        <w:t>eğitim</w:t>
      </w:r>
      <w:r>
        <w:rPr>
          <w:spacing w:val="-3"/>
        </w:rPr>
        <w:t xml:space="preserve"> </w:t>
      </w:r>
      <w:r>
        <w:t>veya</w:t>
      </w:r>
      <w:r>
        <w:rPr>
          <w:spacing w:val="-3"/>
        </w:rPr>
        <w:t xml:space="preserve"> </w:t>
      </w:r>
      <w:r>
        <w:t>bilimsel</w:t>
      </w:r>
      <w:r>
        <w:rPr>
          <w:spacing w:val="-3"/>
        </w:rPr>
        <w:t xml:space="preserve"> </w:t>
      </w:r>
      <w:r>
        <w:t>araştırma</w:t>
      </w:r>
      <w:r>
        <w:rPr>
          <w:spacing w:val="-3"/>
        </w:rPr>
        <w:t xml:space="preserve"> </w:t>
      </w:r>
      <w:r>
        <w:t>veya</w:t>
      </w:r>
      <w:r>
        <w:rPr>
          <w:spacing w:val="-3"/>
        </w:rPr>
        <w:t xml:space="preserve"> </w:t>
      </w:r>
      <w:r>
        <w:t>çalışma</w:t>
      </w:r>
      <w:r>
        <w:rPr>
          <w:spacing w:val="-3"/>
        </w:rPr>
        <w:t xml:space="preserve"> </w:t>
      </w:r>
      <w:r>
        <w:t>için</w:t>
      </w:r>
      <w:r>
        <w:rPr>
          <w:spacing w:val="-3"/>
        </w:rPr>
        <w:t xml:space="preserve"> </w:t>
      </w:r>
      <w:r>
        <w:t>görevlendirme</w:t>
      </w:r>
      <w:r>
        <w:rPr>
          <w:spacing w:val="-3"/>
        </w:rPr>
        <w:t xml:space="preserve"> </w:t>
      </w:r>
      <w:r>
        <w:t>suretiyle</w:t>
      </w:r>
      <w:r>
        <w:rPr>
          <w:spacing w:val="-3"/>
        </w:rPr>
        <w:t xml:space="preserve"> </w:t>
      </w:r>
      <w:r>
        <w:t>ERÜ</w:t>
      </w:r>
      <w:r>
        <w:rPr>
          <w:spacing w:val="-4"/>
        </w:rPr>
        <w:t xml:space="preserve"> </w:t>
      </w:r>
      <w:r>
        <w:t>adına</w:t>
      </w:r>
      <w:r>
        <w:rPr>
          <w:spacing w:val="-3"/>
        </w:rPr>
        <w:t xml:space="preserve"> </w:t>
      </w:r>
      <w:r>
        <w:t>başka</w:t>
      </w:r>
      <w:r>
        <w:rPr>
          <w:spacing w:val="-4"/>
        </w:rPr>
        <w:t xml:space="preserve"> </w:t>
      </w:r>
      <w:r>
        <w:t>üniversite veya kurumlarda geçirilen süre dikkate alınır.</w:t>
      </w:r>
    </w:p>
    <w:p w:rsidR="00AE4C0D" w:rsidRDefault="002A01DD">
      <w:pPr>
        <w:spacing w:before="121"/>
        <w:ind w:left="396"/>
      </w:pPr>
      <w:r>
        <w:t>*Anne-baba</w:t>
      </w:r>
      <w:r>
        <w:rPr>
          <w:spacing w:val="-3"/>
        </w:rPr>
        <w:t xml:space="preserve"> </w:t>
      </w:r>
      <w:r>
        <w:t xml:space="preserve">birlikte </w:t>
      </w:r>
      <w:proofErr w:type="spellStart"/>
      <w:r>
        <w:t>ERÜ'de</w:t>
      </w:r>
      <w:proofErr w:type="spellEnd"/>
      <w:r>
        <w:rPr>
          <w:spacing w:val="-1"/>
        </w:rPr>
        <w:t xml:space="preserve"> </w:t>
      </w:r>
      <w:r>
        <w:t>çalışıyorsa bunlardan yalnız</w:t>
      </w:r>
      <w:r>
        <w:rPr>
          <w:spacing w:val="-1"/>
        </w:rPr>
        <w:t xml:space="preserve"> </w:t>
      </w:r>
      <w:r>
        <w:t>en uzun hizmet</w:t>
      </w:r>
      <w:r>
        <w:rPr>
          <w:spacing w:val="-1"/>
        </w:rPr>
        <w:t xml:space="preserve"> </w:t>
      </w:r>
      <w:r>
        <w:t xml:space="preserve">süresi hesaba </w:t>
      </w:r>
      <w:r>
        <w:rPr>
          <w:spacing w:val="-2"/>
        </w:rPr>
        <w:t>katılır.</w:t>
      </w:r>
    </w:p>
    <w:p w:rsidR="00AE4C0D" w:rsidRDefault="002A01DD">
      <w:pPr>
        <w:spacing w:before="121"/>
        <w:ind w:left="396"/>
      </w:pPr>
      <w:r>
        <w:t>*Değerlendirme</w:t>
      </w:r>
      <w:r>
        <w:rPr>
          <w:spacing w:val="40"/>
        </w:rPr>
        <w:t xml:space="preserve"> </w:t>
      </w:r>
      <w:r>
        <w:t>sonucu</w:t>
      </w:r>
      <w:r>
        <w:rPr>
          <w:spacing w:val="40"/>
        </w:rPr>
        <w:t xml:space="preserve"> </w:t>
      </w:r>
      <w:r>
        <w:t>yapılan</w:t>
      </w:r>
      <w:r>
        <w:rPr>
          <w:spacing w:val="40"/>
        </w:rPr>
        <w:t xml:space="preserve"> </w:t>
      </w:r>
      <w:r>
        <w:t>puanlamada</w:t>
      </w:r>
      <w:r>
        <w:rPr>
          <w:spacing w:val="40"/>
        </w:rPr>
        <w:t xml:space="preserve"> </w:t>
      </w:r>
      <w:r>
        <w:t>puanların</w:t>
      </w:r>
      <w:r>
        <w:rPr>
          <w:spacing w:val="40"/>
        </w:rPr>
        <w:t xml:space="preserve"> </w:t>
      </w:r>
      <w:r>
        <w:t>eşit</w:t>
      </w:r>
      <w:r>
        <w:rPr>
          <w:spacing w:val="40"/>
        </w:rPr>
        <w:t xml:space="preserve"> </w:t>
      </w:r>
      <w:r>
        <w:t>olması</w:t>
      </w:r>
      <w:r>
        <w:rPr>
          <w:spacing w:val="40"/>
        </w:rPr>
        <w:t xml:space="preserve"> </w:t>
      </w:r>
      <w:r>
        <w:t>durumunda;</w:t>
      </w:r>
      <w:r>
        <w:rPr>
          <w:spacing w:val="40"/>
        </w:rPr>
        <w:t xml:space="preserve"> </w:t>
      </w:r>
      <w:r>
        <w:t>1.</w:t>
      </w:r>
      <w:r>
        <w:rPr>
          <w:spacing w:val="40"/>
        </w:rPr>
        <w:t xml:space="preserve"> </w:t>
      </w:r>
      <w:proofErr w:type="spellStart"/>
      <w:r>
        <w:t>ERÜ’de</w:t>
      </w:r>
      <w:proofErr w:type="spellEnd"/>
      <w:r>
        <w:rPr>
          <w:spacing w:val="40"/>
        </w:rPr>
        <w:t xml:space="preserve"> </w:t>
      </w:r>
      <w:r>
        <w:t>çalışan</w:t>
      </w:r>
      <w:r>
        <w:rPr>
          <w:spacing w:val="40"/>
        </w:rPr>
        <w:t xml:space="preserve"> </w:t>
      </w:r>
      <w:r>
        <w:t>personelin hizmet yılına ( Yıl), 2. ERÜ’ de çalışan anneye, 3.Takvim yaşı küçük olan çocuğa öncelik tanınır.</w:t>
      </w:r>
    </w:p>
    <w:sectPr w:rsidR="00AE4C0D">
      <w:type w:val="continuous"/>
      <w:pgSz w:w="11910" w:h="16840"/>
      <w:pgMar w:top="180" w:right="425" w:bottom="300" w:left="566" w:header="0" w:footer="103"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0296" w:rsidRDefault="00CB0296">
      <w:r>
        <w:separator/>
      </w:r>
    </w:p>
  </w:endnote>
  <w:endnote w:type="continuationSeparator" w:id="0">
    <w:p w:rsidR="00CB0296" w:rsidRDefault="00CB0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B6" w:rsidRDefault="002829B6">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E4C0D" w:rsidRPr="002829B6" w:rsidRDefault="00AE4C0D" w:rsidP="002829B6">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B6" w:rsidRDefault="002829B6">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0296" w:rsidRDefault="00CB0296">
      <w:r>
        <w:separator/>
      </w:r>
    </w:p>
  </w:footnote>
  <w:footnote w:type="continuationSeparator" w:id="0">
    <w:p w:rsidR="00CB0296" w:rsidRDefault="00CB029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B6" w:rsidRDefault="002829B6">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B6" w:rsidRDefault="002829B6">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9B6" w:rsidRDefault="002829B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1CE1832"/>
    <w:multiLevelType w:val="hybridMultilevel"/>
    <w:tmpl w:val="C5B669AE"/>
    <w:lvl w:ilvl="0" w:tplc="A318375E">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A14C85F0">
      <w:numFmt w:val="bullet"/>
      <w:lvlText w:val="•"/>
      <w:lvlJc w:val="left"/>
      <w:pPr>
        <w:ind w:left="787" w:hanging="360"/>
      </w:pPr>
      <w:rPr>
        <w:rFonts w:hint="default"/>
        <w:lang w:val="tr-TR" w:eastAsia="en-US" w:bidi="ar-SA"/>
      </w:rPr>
    </w:lvl>
    <w:lvl w:ilvl="2" w:tplc="A79CB9AC">
      <w:numFmt w:val="bullet"/>
      <w:lvlText w:val="•"/>
      <w:lvlJc w:val="left"/>
      <w:pPr>
        <w:ind w:left="1214" w:hanging="360"/>
      </w:pPr>
      <w:rPr>
        <w:rFonts w:hint="default"/>
        <w:lang w:val="tr-TR" w:eastAsia="en-US" w:bidi="ar-SA"/>
      </w:rPr>
    </w:lvl>
    <w:lvl w:ilvl="3" w:tplc="87FEC024">
      <w:numFmt w:val="bullet"/>
      <w:lvlText w:val="•"/>
      <w:lvlJc w:val="left"/>
      <w:pPr>
        <w:ind w:left="1641" w:hanging="360"/>
      </w:pPr>
      <w:rPr>
        <w:rFonts w:hint="default"/>
        <w:lang w:val="tr-TR" w:eastAsia="en-US" w:bidi="ar-SA"/>
      </w:rPr>
    </w:lvl>
    <w:lvl w:ilvl="4" w:tplc="C3BA5DC6">
      <w:numFmt w:val="bullet"/>
      <w:lvlText w:val="•"/>
      <w:lvlJc w:val="left"/>
      <w:pPr>
        <w:ind w:left="2068" w:hanging="360"/>
      </w:pPr>
      <w:rPr>
        <w:rFonts w:hint="default"/>
        <w:lang w:val="tr-TR" w:eastAsia="en-US" w:bidi="ar-SA"/>
      </w:rPr>
    </w:lvl>
    <w:lvl w:ilvl="5" w:tplc="0EB4598C">
      <w:numFmt w:val="bullet"/>
      <w:lvlText w:val="•"/>
      <w:lvlJc w:val="left"/>
      <w:pPr>
        <w:ind w:left="2495" w:hanging="360"/>
      </w:pPr>
      <w:rPr>
        <w:rFonts w:hint="default"/>
        <w:lang w:val="tr-TR" w:eastAsia="en-US" w:bidi="ar-SA"/>
      </w:rPr>
    </w:lvl>
    <w:lvl w:ilvl="6" w:tplc="DF3491EE">
      <w:numFmt w:val="bullet"/>
      <w:lvlText w:val="•"/>
      <w:lvlJc w:val="left"/>
      <w:pPr>
        <w:ind w:left="2922" w:hanging="360"/>
      </w:pPr>
      <w:rPr>
        <w:rFonts w:hint="default"/>
        <w:lang w:val="tr-TR" w:eastAsia="en-US" w:bidi="ar-SA"/>
      </w:rPr>
    </w:lvl>
    <w:lvl w:ilvl="7" w:tplc="F712EEF8">
      <w:numFmt w:val="bullet"/>
      <w:lvlText w:val="•"/>
      <w:lvlJc w:val="left"/>
      <w:pPr>
        <w:ind w:left="3349" w:hanging="360"/>
      </w:pPr>
      <w:rPr>
        <w:rFonts w:hint="default"/>
        <w:lang w:val="tr-TR" w:eastAsia="en-US" w:bidi="ar-SA"/>
      </w:rPr>
    </w:lvl>
    <w:lvl w:ilvl="8" w:tplc="643CADF8">
      <w:numFmt w:val="bullet"/>
      <w:lvlText w:val="•"/>
      <w:lvlJc w:val="left"/>
      <w:pPr>
        <w:ind w:left="3776" w:hanging="360"/>
      </w:pPr>
      <w:rPr>
        <w:rFonts w:hint="default"/>
        <w:lang w:val="tr-TR" w:eastAsia="en-US" w:bidi="ar-SA"/>
      </w:rPr>
    </w:lvl>
  </w:abstractNum>
  <w:abstractNum w:abstractNumId="1" w15:restartNumberingAfterBreak="0">
    <w:nsid w:val="53AC2984"/>
    <w:multiLevelType w:val="hybridMultilevel"/>
    <w:tmpl w:val="B238B8A6"/>
    <w:lvl w:ilvl="0" w:tplc="273222DA">
      <w:numFmt w:val="bullet"/>
      <w:lvlText w:val=""/>
      <w:lvlJc w:val="left"/>
      <w:pPr>
        <w:ind w:left="1571" w:hanging="361"/>
      </w:pPr>
      <w:rPr>
        <w:rFonts w:ascii="Symbol" w:eastAsia="Symbol" w:hAnsi="Symbol" w:cs="Symbol" w:hint="default"/>
        <w:spacing w:val="0"/>
        <w:w w:val="100"/>
        <w:lang w:val="tr-TR" w:eastAsia="en-US" w:bidi="ar-SA"/>
      </w:rPr>
    </w:lvl>
    <w:lvl w:ilvl="1" w:tplc="5E64A436">
      <w:numFmt w:val="bullet"/>
      <w:lvlText w:val=""/>
      <w:lvlJc w:val="left"/>
      <w:pPr>
        <w:ind w:left="1928" w:hanging="360"/>
      </w:pPr>
      <w:rPr>
        <w:rFonts w:ascii="Wingdings" w:eastAsia="Wingdings" w:hAnsi="Wingdings" w:cs="Wingdings" w:hint="default"/>
        <w:b w:val="0"/>
        <w:bCs w:val="0"/>
        <w:i w:val="0"/>
        <w:iCs w:val="0"/>
        <w:spacing w:val="0"/>
        <w:w w:val="100"/>
        <w:sz w:val="24"/>
        <w:szCs w:val="24"/>
        <w:lang w:val="tr-TR" w:eastAsia="en-US" w:bidi="ar-SA"/>
      </w:rPr>
    </w:lvl>
    <w:lvl w:ilvl="2" w:tplc="3708B3B8">
      <w:numFmt w:val="bullet"/>
      <w:lvlText w:val="•"/>
      <w:lvlJc w:val="left"/>
      <w:pPr>
        <w:ind w:left="2919" w:hanging="360"/>
      </w:pPr>
      <w:rPr>
        <w:rFonts w:hint="default"/>
        <w:lang w:val="tr-TR" w:eastAsia="en-US" w:bidi="ar-SA"/>
      </w:rPr>
    </w:lvl>
    <w:lvl w:ilvl="3" w:tplc="227A0C48">
      <w:numFmt w:val="bullet"/>
      <w:lvlText w:val="•"/>
      <w:lvlJc w:val="left"/>
      <w:pPr>
        <w:ind w:left="3918" w:hanging="360"/>
      </w:pPr>
      <w:rPr>
        <w:rFonts w:hint="default"/>
        <w:lang w:val="tr-TR" w:eastAsia="en-US" w:bidi="ar-SA"/>
      </w:rPr>
    </w:lvl>
    <w:lvl w:ilvl="4" w:tplc="A1D0230A">
      <w:numFmt w:val="bullet"/>
      <w:lvlText w:val="•"/>
      <w:lvlJc w:val="left"/>
      <w:pPr>
        <w:ind w:left="4918" w:hanging="360"/>
      </w:pPr>
      <w:rPr>
        <w:rFonts w:hint="default"/>
        <w:lang w:val="tr-TR" w:eastAsia="en-US" w:bidi="ar-SA"/>
      </w:rPr>
    </w:lvl>
    <w:lvl w:ilvl="5" w:tplc="7944B58C">
      <w:numFmt w:val="bullet"/>
      <w:lvlText w:val="•"/>
      <w:lvlJc w:val="left"/>
      <w:pPr>
        <w:ind w:left="5917" w:hanging="360"/>
      </w:pPr>
      <w:rPr>
        <w:rFonts w:hint="default"/>
        <w:lang w:val="tr-TR" w:eastAsia="en-US" w:bidi="ar-SA"/>
      </w:rPr>
    </w:lvl>
    <w:lvl w:ilvl="6" w:tplc="62EC7F6C">
      <w:numFmt w:val="bullet"/>
      <w:lvlText w:val="•"/>
      <w:lvlJc w:val="left"/>
      <w:pPr>
        <w:ind w:left="6917" w:hanging="360"/>
      </w:pPr>
      <w:rPr>
        <w:rFonts w:hint="default"/>
        <w:lang w:val="tr-TR" w:eastAsia="en-US" w:bidi="ar-SA"/>
      </w:rPr>
    </w:lvl>
    <w:lvl w:ilvl="7" w:tplc="C0D0702A">
      <w:numFmt w:val="bullet"/>
      <w:lvlText w:val="•"/>
      <w:lvlJc w:val="left"/>
      <w:pPr>
        <w:ind w:left="7916" w:hanging="360"/>
      </w:pPr>
      <w:rPr>
        <w:rFonts w:hint="default"/>
        <w:lang w:val="tr-TR" w:eastAsia="en-US" w:bidi="ar-SA"/>
      </w:rPr>
    </w:lvl>
    <w:lvl w:ilvl="8" w:tplc="57DAC4DC">
      <w:numFmt w:val="bullet"/>
      <w:lvlText w:val="•"/>
      <w:lvlJc w:val="left"/>
      <w:pPr>
        <w:ind w:left="8916" w:hanging="360"/>
      </w:pPr>
      <w:rPr>
        <w:rFonts w:hint="default"/>
        <w:lang w:val="tr-TR" w:eastAsia="en-US" w:bidi="ar-SA"/>
      </w:rPr>
    </w:lvl>
  </w:abstractNum>
  <w:abstractNum w:abstractNumId="2" w15:restartNumberingAfterBreak="0">
    <w:nsid w:val="68862D9E"/>
    <w:multiLevelType w:val="hybridMultilevel"/>
    <w:tmpl w:val="6EEEFE36"/>
    <w:lvl w:ilvl="0" w:tplc="11400300">
      <w:numFmt w:val="bullet"/>
      <w:lvlText w:val=""/>
      <w:lvlJc w:val="left"/>
      <w:pPr>
        <w:ind w:left="355" w:hanging="360"/>
      </w:pPr>
      <w:rPr>
        <w:rFonts w:ascii="Symbol" w:eastAsia="Symbol" w:hAnsi="Symbol" w:cs="Symbol" w:hint="default"/>
        <w:b w:val="0"/>
        <w:bCs w:val="0"/>
        <w:i w:val="0"/>
        <w:iCs w:val="0"/>
        <w:spacing w:val="0"/>
        <w:w w:val="100"/>
        <w:sz w:val="24"/>
        <w:szCs w:val="24"/>
        <w:lang w:val="tr-TR" w:eastAsia="en-US" w:bidi="ar-SA"/>
      </w:rPr>
    </w:lvl>
    <w:lvl w:ilvl="1" w:tplc="73805780">
      <w:numFmt w:val="bullet"/>
      <w:lvlText w:val="•"/>
      <w:lvlJc w:val="left"/>
      <w:pPr>
        <w:ind w:left="800" w:hanging="360"/>
      </w:pPr>
      <w:rPr>
        <w:rFonts w:hint="default"/>
        <w:lang w:val="tr-TR" w:eastAsia="en-US" w:bidi="ar-SA"/>
      </w:rPr>
    </w:lvl>
    <w:lvl w:ilvl="2" w:tplc="24AE9374">
      <w:numFmt w:val="bullet"/>
      <w:lvlText w:val="•"/>
      <w:lvlJc w:val="left"/>
      <w:pPr>
        <w:ind w:left="1241" w:hanging="360"/>
      </w:pPr>
      <w:rPr>
        <w:rFonts w:hint="default"/>
        <w:lang w:val="tr-TR" w:eastAsia="en-US" w:bidi="ar-SA"/>
      </w:rPr>
    </w:lvl>
    <w:lvl w:ilvl="3" w:tplc="77C426EC">
      <w:numFmt w:val="bullet"/>
      <w:lvlText w:val="•"/>
      <w:lvlJc w:val="left"/>
      <w:pPr>
        <w:ind w:left="1681" w:hanging="360"/>
      </w:pPr>
      <w:rPr>
        <w:rFonts w:hint="default"/>
        <w:lang w:val="tr-TR" w:eastAsia="en-US" w:bidi="ar-SA"/>
      </w:rPr>
    </w:lvl>
    <w:lvl w:ilvl="4" w:tplc="73D41FF0">
      <w:numFmt w:val="bullet"/>
      <w:lvlText w:val="•"/>
      <w:lvlJc w:val="left"/>
      <w:pPr>
        <w:ind w:left="2122" w:hanging="360"/>
      </w:pPr>
      <w:rPr>
        <w:rFonts w:hint="default"/>
        <w:lang w:val="tr-TR" w:eastAsia="en-US" w:bidi="ar-SA"/>
      </w:rPr>
    </w:lvl>
    <w:lvl w:ilvl="5" w:tplc="AC82AC52">
      <w:numFmt w:val="bullet"/>
      <w:lvlText w:val="•"/>
      <w:lvlJc w:val="left"/>
      <w:pPr>
        <w:ind w:left="2562" w:hanging="360"/>
      </w:pPr>
      <w:rPr>
        <w:rFonts w:hint="default"/>
        <w:lang w:val="tr-TR" w:eastAsia="en-US" w:bidi="ar-SA"/>
      </w:rPr>
    </w:lvl>
    <w:lvl w:ilvl="6" w:tplc="380C9A30">
      <w:numFmt w:val="bullet"/>
      <w:lvlText w:val="•"/>
      <w:lvlJc w:val="left"/>
      <w:pPr>
        <w:ind w:left="3003" w:hanging="360"/>
      </w:pPr>
      <w:rPr>
        <w:rFonts w:hint="default"/>
        <w:lang w:val="tr-TR" w:eastAsia="en-US" w:bidi="ar-SA"/>
      </w:rPr>
    </w:lvl>
    <w:lvl w:ilvl="7" w:tplc="9440C8D6">
      <w:numFmt w:val="bullet"/>
      <w:lvlText w:val="•"/>
      <w:lvlJc w:val="left"/>
      <w:pPr>
        <w:ind w:left="3443" w:hanging="360"/>
      </w:pPr>
      <w:rPr>
        <w:rFonts w:hint="default"/>
        <w:lang w:val="tr-TR" w:eastAsia="en-US" w:bidi="ar-SA"/>
      </w:rPr>
    </w:lvl>
    <w:lvl w:ilvl="8" w:tplc="3D50A710">
      <w:numFmt w:val="bullet"/>
      <w:lvlText w:val="•"/>
      <w:lvlJc w:val="left"/>
      <w:pPr>
        <w:ind w:left="3884" w:hanging="360"/>
      </w:pPr>
      <w:rPr>
        <w:rFonts w:hint="default"/>
        <w:lang w:val="tr-TR" w:eastAsia="en-US" w:bidi="ar-SA"/>
      </w:rPr>
    </w:lvl>
  </w:abstractNum>
  <w:abstractNum w:abstractNumId="3" w15:restartNumberingAfterBreak="0">
    <w:nsid w:val="6F667114"/>
    <w:multiLevelType w:val="hybridMultilevel"/>
    <w:tmpl w:val="C2582DD4"/>
    <w:lvl w:ilvl="0" w:tplc="AC20E194">
      <w:start w:val="1"/>
      <w:numFmt w:val="decimal"/>
      <w:lvlText w:val="%1-"/>
      <w:lvlJc w:val="left"/>
      <w:pPr>
        <w:ind w:left="909" w:hanging="360"/>
        <w:jc w:val="left"/>
      </w:pPr>
      <w:rPr>
        <w:rFonts w:ascii="Times New Roman" w:eastAsia="Times New Roman" w:hAnsi="Times New Roman" w:cs="Times New Roman" w:hint="default"/>
        <w:b w:val="0"/>
        <w:bCs w:val="0"/>
        <w:i w:val="0"/>
        <w:iCs w:val="0"/>
        <w:spacing w:val="0"/>
        <w:w w:val="100"/>
        <w:sz w:val="24"/>
        <w:szCs w:val="24"/>
        <w:lang w:val="tr-TR" w:eastAsia="en-US" w:bidi="ar-SA"/>
      </w:rPr>
    </w:lvl>
    <w:lvl w:ilvl="1" w:tplc="796CA144">
      <w:numFmt w:val="bullet"/>
      <w:lvlText w:val="•"/>
      <w:lvlJc w:val="left"/>
      <w:pPr>
        <w:ind w:left="1901" w:hanging="360"/>
      </w:pPr>
      <w:rPr>
        <w:rFonts w:hint="default"/>
        <w:lang w:val="tr-TR" w:eastAsia="en-US" w:bidi="ar-SA"/>
      </w:rPr>
    </w:lvl>
    <w:lvl w:ilvl="2" w:tplc="1C36C8EA">
      <w:numFmt w:val="bullet"/>
      <w:lvlText w:val="•"/>
      <w:lvlJc w:val="left"/>
      <w:pPr>
        <w:ind w:left="2903" w:hanging="360"/>
      </w:pPr>
      <w:rPr>
        <w:rFonts w:hint="default"/>
        <w:lang w:val="tr-TR" w:eastAsia="en-US" w:bidi="ar-SA"/>
      </w:rPr>
    </w:lvl>
    <w:lvl w:ilvl="3" w:tplc="76E6D036">
      <w:numFmt w:val="bullet"/>
      <w:lvlText w:val="•"/>
      <w:lvlJc w:val="left"/>
      <w:pPr>
        <w:ind w:left="3904" w:hanging="360"/>
      </w:pPr>
      <w:rPr>
        <w:rFonts w:hint="default"/>
        <w:lang w:val="tr-TR" w:eastAsia="en-US" w:bidi="ar-SA"/>
      </w:rPr>
    </w:lvl>
    <w:lvl w:ilvl="4" w:tplc="2460F320">
      <w:numFmt w:val="bullet"/>
      <w:lvlText w:val="•"/>
      <w:lvlJc w:val="left"/>
      <w:pPr>
        <w:ind w:left="4906" w:hanging="360"/>
      </w:pPr>
      <w:rPr>
        <w:rFonts w:hint="default"/>
        <w:lang w:val="tr-TR" w:eastAsia="en-US" w:bidi="ar-SA"/>
      </w:rPr>
    </w:lvl>
    <w:lvl w:ilvl="5" w:tplc="A93E30C8">
      <w:numFmt w:val="bullet"/>
      <w:lvlText w:val="•"/>
      <w:lvlJc w:val="left"/>
      <w:pPr>
        <w:ind w:left="5907" w:hanging="360"/>
      </w:pPr>
      <w:rPr>
        <w:rFonts w:hint="default"/>
        <w:lang w:val="tr-TR" w:eastAsia="en-US" w:bidi="ar-SA"/>
      </w:rPr>
    </w:lvl>
    <w:lvl w:ilvl="6" w:tplc="E00A67C4">
      <w:numFmt w:val="bullet"/>
      <w:lvlText w:val="•"/>
      <w:lvlJc w:val="left"/>
      <w:pPr>
        <w:ind w:left="6909" w:hanging="360"/>
      </w:pPr>
      <w:rPr>
        <w:rFonts w:hint="default"/>
        <w:lang w:val="tr-TR" w:eastAsia="en-US" w:bidi="ar-SA"/>
      </w:rPr>
    </w:lvl>
    <w:lvl w:ilvl="7" w:tplc="4B265ECE">
      <w:numFmt w:val="bullet"/>
      <w:lvlText w:val="•"/>
      <w:lvlJc w:val="left"/>
      <w:pPr>
        <w:ind w:left="7910" w:hanging="360"/>
      </w:pPr>
      <w:rPr>
        <w:rFonts w:hint="default"/>
        <w:lang w:val="tr-TR" w:eastAsia="en-US" w:bidi="ar-SA"/>
      </w:rPr>
    </w:lvl>
    <w:lvl w:ilvl="8" w:tplc="66AEA496">
      <w:numFmt w:val="bullet"/>
      <w:lvlText w:val="•"/>
      <w:lvlJc w:val="left"/>
      <w:pPr>
        <w:ind w:left="8912" w:hanging="360"/>
      </w:pPr>
      <w:rPr>
        <w:rFonts w:hint="default"/>
        <w:lang w:val="tr-TR" w:eastAsia="en-US" w:bidi="ar-S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0D"/>
    <w:rsid w:val="002829B6"/>
    <w:rsid w:val="002A01DD"/>
    <w:rsid w:val="00491A5E"/>
    <w:rsid w:val="005D03CA"/>
    <w:rsid w:val="007A1CC9"/>
    <w:rsid w:val="00AE4C0D"/>
    <w:rsid w:val="00CB02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FBD78A5-D376-4B49-8F59-82AD32A2C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tr-TR"/>
    </w:rPr>
  </w:style>
  <w:style w:type="paragraph" w:styleId="Balk1">
    <w:name w:val="heading 1"/>
    <w:basedOn w:val="Normal"/>
    <w:uiPriority w:val="1"/>
    <w:qFormat/>
    <w:pPr>
      <w:ind w:left="534"/>
      <w:jc w:val="center"/>
      <w:outlineLvl w:val="0"/>
    </w:pPr>
    <w:rPr>
      <w:b/>
      <w:bCs/>
      <w:sz w:val="24"/>
      <w:szCs w:val="24"/>
    </w:rPr>
  </w:style>
  <w:style w:type="paragraph" w:styleId="Balk2">
    <w:name w:val="heading 2"/>
    <w:basedOn w:val="Normal"/>
    <w:uiPriority w:val="1"/>
    <w:qFormat/>
    <w:pPr>
      <w:ind w:left="1207"/>
      <w:jc w:val="both"/>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ListeParagraf">
    <w:name w:val="List Paragraph"/>
    <w:basedOn w:val="Normal"/>
    <w:uiPriority w:val="1"/>
    <w:qFormat/>
    <w:pPr>
      <w:ind w:left="1564" w:right="989" w:hanging="357"/>
      <w:jc w:val="both"/>
    </w:pPr>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2829B6"/>
    <w:pPr>
      <w:tabs>
        <w:tab w:val="center" w:pos="4536"/>
        <w:tab w:val="right" w:pos="9072"/>
      </w:tabs>
    </w:pPr>
  </w:style>
  <w:style w:type="character" w:customStyle="1" w:styleId="stBilgiChar">
    <w:name w:val="Üst Bilgi Char"/>
    <w:basedOn w:val="VarsaylanParagrafYazTipi"/>
    <w:link w:val="stBilgi"/>
    <w:uiPriority w:val="99"/>
    <w:rsid w:val="002829B6"/>
    <w:rPr>
      <w:rFonts w:ascii="Times New Roman" w:eastAsia="Times New Roman" w:hAnsi="Times New Roman" w:cs="Times New Roman"/>
      <w:lang w:val="tr-TR"/>
    </w:rPr>
  </w:style>
  <w:style w:type="paragraph" w:styleId="AltBilgi">
    <w:name w:val="footer"/>
    <w:basedOn w:val="Normal"/>
    <w:link w:val="AltBilgiChar"/>
    <w:uiPriority w:val="99"/>
    <w:unhideWhenUsed/>
    <w:rsid w:val="002829B6"/>
    <w:pPr>
      <w:tabs>
        <w:tab w:val="center" w:pos="4536"/>
        <w:tab w:val="right" w:pos="9072"/>
      </w:tabs>
    </w:pPr>
  </w:style>
  <w:style w:type="character" w:customStyle="1" w:styleId="AltBilgiChar">
    <w:name w:val="Alt Bilgi Char"/>
    <w:basedOn w:val="VarsaylanParagrafYazTipi"/>
    <w:link w:val="AltBilgi"/>
    <w:uiPriority w:val="99"/>
    <w:rsid w:val="002829B6"/>
    <w:rPr>
      <w:rFonts w:ascii="Times New Roman" w:eastAsia="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1806</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Öğrenci Alımı Müracaat Duyurusu</dc:subject>
  <dc:creator>enVision Document &amp; Workflow Management System</dc:creator>
  <cp:lastModifiedBy>Züleyha</cp:lastModifiedBy>
  <cp:revision>4</cp:revision>
  <dcterms:created xsi:type="dcterms:W3CDTF">2025-06-02T06:50:00Z</dcterms:created>
  <dcterms:modified xsi:type="dcterms:W3CDTF">2025-06-02T06:54:00Z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2020-11-17T00:00:00Z</vt:filetime>
  </property>
  <property fmtid="{D5CDD505-2E9C-101B-9397-08002B2CF9AE}" pid="3" name="Creator">
    <vt:lpwstr>Microsoft Office Word</vt:lpwstr>
  </property>
  <property fmtid="{D5CDD505-2E9C-101B-9397-08002B2CF9AE}" pid="4" name="LastSaved">
    <vt:filetime>2025-06-02T00:00:00Z</vt:filetime>
  </property>
  <property fmtid="{D5CDD505-2E9C-101B-9397-08002B2CF9AE}" pid="5" name="Producer">
    <vt:lpwstr>3-Heights(TM) PDF Security Shell 4.8.25.2 (http://www.pdf-tools.com)</vt:lpwstr>
  </property>
</Properties>
</file>